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DF0095">
        <w:rPr>
          <w:rFonts w:ascii="Times New Roman" w:eastAsiaTheme="minorHAnsi" w:hAnsi="Times New Roman"/>
          <w:b/>
          <w:sz w:val="24"/>
          <w:szCs w:val="24"/>
        </w:rPr>
        <w:t>23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="007F27A1">
        <w:rPr>
          <w:rFonts w:ascii="Times New Roman" w:eastAsiaTheme="minorHAnsi" w:hAnsi="Times New Roman"/>
          <w:b/>
          <w:sz w:val="24"/>
          <w:szCs w:val="24"/>
          <w:lang w:val="en-US"/>
        </w:rPr>
        <w:t>10</w:t>
      </w:r>
      <w:r>
        <w:rPr>
          <w:rFonts w:ascii="Times New Roman" w:eastAsiaTheme="minorHAnsi" w:hAnsi="Times New Roman"/>
          <w:b/>
          <w:sz w:val="24"/>
          <w:szCs w:val="24"/>
        </w:rPr>
        <w:t>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F0095" w:rsidRPr="00DF0095" w:rsidRDefault="00DF0095" w:rsidP="00DF00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  <w:r w:rsidRPr="00DF0095">
        <w:rPr>
          <w:rFonts w:ascii="Times New Roman" w:eastAsiaTheme="minorHAnsi" w:hAnsi="Times New Roman"/>
          <w:sz w:val="24"/>
          <w:szCs w:val="24"/>
        </w:rPr>
        <w:t>1.</w:t>
      </w:r>
      <w:r w:rsidRPr="00DF0095">
        <w:rPr>
          <w:rFonts w:ascii="Times New Roman" w:hAnsi="Times New Roman"/>
          <w:sz w:val="24"/>
          <w:szCs w:val="24"/>
        </w:rPr>
        <w:t xml:space="preserve"> </w:t>
      </w:r>
      <w:r w:rsidRPr="00DF0095">
        <w:rPr>
          <w:rFonts w:ascii="Times New Roman" w:eastAsia="Times New Roman" w:hAnsi="Times New Roman"/>
          <w:sz w:val="24"/>
          <w:szCs w:val="24"/>
          <w:lang w:eastAsia="bg-BG"/>
        </w:rPr>
        <w:t>Назначаване на  сътрудник към ОИК – Трявна</w:t>
      </w:r>
      <w:r w:rsidRPr="00DF0095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DF0095" w:rsidRPr="00DF0095" w:rsidRDefault="00DF0095" w:rsidP="00DF0095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F00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Регистрация на застъпници на кандидатски листи за общински съветници. </w:t>
      </w:r>
    </w:p>
    <w:p w:rsidR="00DF0095" w:rsidRPr="00DF0095" w:rsidRDefault="00DF0095" w:rsidP="00DF0095">
      <w:pPr>
        <w:tabs>
          <w:tab w:val="left" w:pos="0"/>
          <w:tab w:val="left" w:pos="75"/>
        </w:tabs>
        <w:suppressAutoHyphens/>
        <w:spacing w:after="0" w:line="270" w:lineRule="atLeast"/>
        <w:ind w:left="69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F009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3. </w:t>
      </w:r>
      <w:r w:rsidRPr="00DF0095">
        <w:rPr>
          <w:rFonts w:ascii="Times New Roman" w:eastAsia="Times New Roman" w:hAnsi="Times New Roman"/>
          <w:color w:val="000000"/>
          <w:lang w:eastAsia="ar-SA"/>
        </w:rPr>
        <w:t>Освобождава от длъжност членове на СИК и назначаване на нови.</w:t>
      </w:r>
    </w:p>
    <w:p w:rsidR="00DF0095" w:rsidRPr="00DF0095" w:rsidRDefault="00DF0095" w:rsidP="00DF0095">
      <w:pPr>
        <w:tabs>
          <w:tab w:val="left" w:pos="0"/>
          <w:tab w:val="left" w:pos="75"/>
        </w:tabs>
        <w:suppressAutoHyphens/>
        <w:spacing w:after="0" w:line="270" w:lineRule="atLeast"/>
        <w:ind w:left="69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DF0095">
        <w:rPr>
          <w:rFonts w:ascii="Times New Roman" w:eastAsia="Times New Roman" w:hAnsi="Times New Roman"/>
          <w:color w:val="000000"/>
          <w:lang w:eastAsia="ar-SA"/>
        </w:rPr>
        <w:t>4. Разглеждане на Сигнал от ПП „Герб“ Черновръх.</w:t>
      </w:r>
    </w:p>
    <w:p w:rsidR="00DF0095" w:rsidRPr="00DF0095" w:rsidRDefault="00DF0095" w:rsidP="00DF0095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F0095">
        <w:rPr>
          <w:rFonts w:ascii="Times New Roman" w:hAnsi="Times New Roman"/>
          <w:sz w:val="24"/>
          <w:szCs w:val="24"/>
        </w:rPr>
        <w:t>5. Разни.</w:t>
      </w: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E5D4C"/>
    <w:rsid w:val="00413C29"/>
    <w:rsid w:val="00444646"/>
    <w:rsid w:val="00542B37"/>
    <w:rsid w:val="00670FA1"/>
    <w:rsid w:val="007654E1"/>
    <w:rsid w:val="007F27A1"/>
    <w:rsid w:val="008A03EE"/>
    <w:rsid w:val="009F639A"/>
    <w:rsid w:val="00B611F6"/>
    <w:rsid w:val="00BE4D4D"/>
    <w:rsid w:val="00D457E5"/>
    <w:rsid w:val="00D719DD"/>
    <w:rsid w:val="00DF0095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2015-10-24T15:03:00Z</dcterms:created>
  <dcterms:modified xsi:type="dcterms:W3CDTF">2015-10-24T15:03:00Z</dcterms:modified>
</cp:coreProperties>
</file>