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F05B8F" w:rsidRDefault="00F172DD" w:rsidP="00F17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5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В ОБЩИНА ТРЯВНА</w:t>
      </w:r>
    </w:p>
    <w:p w:rsidR="00F172DD" w:rsidRPr="00F05B8F" w:rsidRDefault="00F172DD" w:rsidP="00F17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B8F">
        <w:rPr>
          <w:rFonts w:ascii="Times New Roman" w:eastAsia="Calibri" w:hAnsi="Times New Roman" w:cs="Times New Roman"/>
          <w:b/>
          <w:sz w:val="28"/>
          <w:szCs w:val="28"/>
        </w:rPr>
        <w:t>Избори за общински съветници и кметове/национален референдум на 25.10.2015г.</w:t>
      </w:r>
    </w:p>
    <w:p w:rsidR="00F172DD" w:rsidRPr="00F05B8F" w:rsidRDefault="00F172DD" w:rsidP="00F17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DD" w:rsidRPr="00061398" w:rsidRDefault="00F172DD" w:rsidP="00F17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2DD" w:rsidRPr="00061398" w:rsidRDefault="00F172DD" w:rsidP="00F17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F05B8F" w:rsidRDefault="00F172DD" w:rsidP="00F1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8F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F05B8F" w:rsidRDefault="00F172DD" w:rsidP="00F1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8F">
        <w:rPr>
          <w:rFonts w:ascii="Times New Roman" w:hAnsi="Times New Roman" w:cs="Times New Roman"/>
          <w:b/>
          <w:sz w:val="24"/>
          <w:szCs w:val="24"/>
        </w:rPr>
        <w:t>№ 1</w:t>
      </w:r>
    </w:p>
    <w:p w:rsidR="00F172DD" w:rsidRPr="00F05B8F" w:rsidRDefault="00F172DD" w:rsidP="00F1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8F">
        <w:rPr>
          <w:rFonts w:ascii="Times New Roman" w:hAnsi="Times New Roman" w:cs="Times New Roman"/>
          <w:b/>
          <w:sz w:val="24"/>
          <w:szCs w:val="24"/>
        </w:rPr>
        <w:t>Гр. Трявна,  08.09.2015г.</w:t>
      </w:r>
    </w:p>
    <w:p w:rsidR="00F172DD" w:rsidRPr="00F05B8F" w:rsidRDefault="00F172DD" w:rsidP="00F172DD">
      <w:pPr>
        <w:rPr>
          <w:rFonts w:ascii="Times New Roman" w:hAnsi="Times New Roman" w:cs="Times New Roman"/>
          <w:sz w:val="24"/>
          <w:szCs w:val="24"/>
        </w:rPr>
      </w:pPr>
    </w:p>
    <w:p w:rsidR="00F172DD" w:rsidRPr="00F05B8F" w:rsidRDefault="00F172DD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Днес, 08.09.2015 година  се състоя първото заседание на Общинска избирателна комисия -  гр. Трявна /ОИК/, назначена с Реше</w:t>
      </w:r>
      <w:r w:rsidR="00F05B8F">
        <w:rPr>
          <w:rFonts w:ascii="Times New Roman" w:hAnsi="Times New Roman" w:cs="Times New Roman"/>
          <w:sz w:val="24"/>
          <w:szCs w:val="24"/>
        </w:rPr>
        <w:t>ние №1832-МИ/НР/ 04.09.2015 г. н</w:t>
      </w:r>
      <w:r w:rsidRPr="00F05B8F">
        <w:rPr>
          <w:rFonts w:ascii="Times New Roman" w:hAnsi="Times New Roman" w:cs="Times New Roman"/>
          <w:sz w:val="24"/>
          <w:szCs w:val="24"/>
        </w:rPr>
        <w:t>а ЦИК.</w:t>
      </w:r>
    </w:p>
    <w:p w:rsidR="00F172DD" w:rsidRPr="00F05B8F" w:rsidRDefault="00C01FD4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F172DD" w:rsidRPr="00F05B8F">
        <w:rPr>
          <w:rFonts w:ascii="Times New Roman" w:hAnsi="Times New Roman" w:cs="Times New Roman"/>
          <w:sz w:val="24"/>
          <w:szCs w:val="24"/>
        </w:rPr>
        <w:t xml:space="preserve"> всички членове</w:t>
      </w:r>
      <w:r w:rsidRPr="00F05B8F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F172DD" w:rsidRPr="00F05B8F">
        <w:rPr>
          <w:rFonts w:ascii="Times New Roman" w:hAnsi="Times New Roman" w:cs="Times New Roman"/>
          <w:sz w:val="24"/>
          <w:szCs w:val="24"/>
        </w:rPr>
        <w:t>. На лице е законен квором съгласно р</w:t>
      </w:r>
      <w:r w:rsidRPr="00F05B8F">
        <w:rPr>
          <w:rFonts w:ascii="Times New Roman" w:hAnsi="Times New Roman" w:cs="Times New Roman"/>
          <w:sz w:val="24"/>
          <w:szCs w:val="24"/>
        </w:rPr>
        <w:t xml:space="preserve">азпоредбите на чл.85 , ал.3 от </w:t>
      </w:r>
      <w:r w:rsidR="00F172DD" w:rsidRPr="00F05B8F">
        <w:rPr>
          <w:rFonts w:ascii="Times New Roman" w:hAnsi="Times New Roman" w:cs="Times New Roman"/>
          <w:sz w:val="24"/>
          <w:szCs w:val="24"/>
        </w:rPr>
        <w:t>Изборния кодекс /ИК/ и комисията може да заседава и взема решения.</w:t>
      </w:r>
    </w:p>
    <w:p w:rsidR="00F172DD" w:rsidRPr="00F05B8F" w:rsidRDefault="00F172DD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Засед</w:t>
      </w:r>
      <w:r w:rsidR="00C01FD4" w:rsidRPr="00F05B8F">
        <w:rPr>
          <w:rFonts w:ascii="Times New Roman" w:hAnsi="Times New Roman" w:cs="Times New Roman"/>
          <w:sz w:val="24"/>
          <w:szCs w:val="24"/>
        </w:rPr>
        <w:t>анието бе открито в 10.00 часа под председа</w:t>
      </w:r>
      <w:r w:rsidRPr="00F05B8F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F05B8F">
        <w:rPr>
          <w:rFonts w:ascii="Times New Roman" w:hAnsi="Times New Roman" w:cs="Times New Roman"/>
          <w:sz w:val="24"/>
          <w:szCs w:val="24"/>
        </w:rPr>
        <w:t>ото на Адре</w:t>
      </w:r>
      <w:r w:rsidRPr="00F05B8F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- </w:t>
      </w:r>
      <w:r w:rsidRPr="00F05B8F">
        <w:rPr>
          <w:rFonts w:ascii="Times New Roman" w:hAnsi="Times New Roman" w:cs="Times New Roman"/>
          <w:sz w:val="24"/>
          <w:szCs w:val="24"/>
        </w:rPr>
        <w:t>председател ан ОИК –Трявна.</w:t>
      </w:r>
    </w:p>
    <w:p w:rsidR="00F172DD" w:rsidRPr="00F05B8F" w:rsidRDefault="00F172DD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Рачева:</w:t>
      </w:r>
    </w:p>
    <w:p w:rsidR="00F172DD" w:rsidRPr="00F05B8F" w:rsidRDefault="00F172DD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Уважаеми колеги,  откривам първото заседание  на ОИК – Трявна и  приемам участието си в ОИК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 </w:t>
      </w:r>
      <w:r w:rsidRPr="00F05B8F">
        <w:rPr>
          <w:rFonts w:ascii="Times New Roman" w:hAnsi="Times New Roman" w:cs="Times New Roman"/>
          <w:sz w:val="24"/>
          <w:szCs w:val="24"/>
        </w:rPr>
        <w:t>като отговорна задача, като се надявам с общи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 усилия да обезпечим</w:t>
      </w:r>
      <w:r w:rsidRPr="00F05B8F">
        <w:rPr>
          <w:rFonts w:ascii="Times New Roman" w:hAnsi="Times New Roman" w:cs="Times New Roman"/>
          <w:sz w:val="24"/>
          <w:szCs w:val="24"/>
        </w:rPr>
        <w:t xml:space="preserve"> законосъобразно провеждане на изборите.</w:t>
      </w:r>
    </w:p>
    <w:p w:rsidR="00F172DD" w:rsidRPr="00F05B8F" w:rsidRDefault="00F172DD" w:rsidP="00F172DD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Надявам се да оправдаем очакванията на всички участ</w:t>
      </w:r>
      <w:r w:rsidR="00C01FD4" w:rsidRPr="00F05B8F">
        <w:rPr>
          <w:rFonts w:ascii="Times New Roman" w:hAnsi="Times New Roman" w:cs="Times New Roman"/>
          <w:sz w:val="24"/>
          <w:szCs w:val="24"/>
        </w:rPr>
        <w:t>ници в изборния процес за безпри</w:t>
      </w:r>
      <w:r w:rsidRPr="00F05B8F">
        <w:rPr>
          <w:rFonts w:ascii="Times New Roman" w:hAnsi="Times New Roman" w:cs="Times New Roman"/>
          <w:sz w:val="24"/>
          <w:szCs w:val="24"/>
        </w:rPr>
        <w:t xml:space="preserve">страстни и честни избори. Тъй като не разполагате още с дневен ред </w:t>
      </w:r>
      <w:r w:rsidR="00527253" w:rsidRPr="00F05B8F">
        <w:rPr>
          <w:rFonts w:ascii="Times New Roman" w:hAnsi="Times New Roman" w:cs="Times New Roman"/>
          <w:sz w:val="24"/>
          <w:szCs w:val="24"/>
        </w:rPr>
        <w:t xml:space="preserve">, поради липса на създадена още интернет страница </w:t>
      </w:r>
      <w:r w:rsidRPr="00F05B8F">
        <w:rPr>
          <w:rFonts w:ascii="Times New Roman" w:hAnsi="Times New Roman" w:cs="Times New Roman"/>
          <w:sz w:val="24"/>
          <w:szCs w:val="24"/>
        </w:rPr>
        <w:t>предлагам на вашето внимание</w:t>
      </w:r>
      <w:r w:rsidR="00527253" w:rsidRPr="00F05B8F">
        <w:rPr>
          <w:rFonts w:ascii="Times New Roman" w:hAnsi="Times New Roman" w:cs="Times New Roman"/>
          <w:sz w:val="24"/>
          <w:szCs w:val="24"/>
        </w:rPr>
        <w:t xml:space="preserve">  следните точки като дневен ред:</w:t>
      </w:r>
    </w:p>
    <w:p w:rsidR="00527253" w:rsidRPr="00F05B8F" w:rsidRDefault="00527253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Представяне на членовете на ОИК Трявна.</w:t>
      </w:r>
    </w:p>
    <w:p w:rsidR="00527253" w:rsidRPr="00F05B8F" w:rsidRDefault="00527253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Обсъждане на публикуваните Решения на ЦИК.</w:t>
      </w:r>
    </w:p>
    <w:p w:rsidR="00527253" w:rsidRPr="00F05B8F" w:rsidRDefault="00527253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Определяне на общодостъпно място в сградата на седалището на ИИК –Трявна за обявяване на решенията.</w:t>
      </w:r>
    </w:p>
    <w:p w:rsidR="00527253" w:rsidRPr="00985C90" w:rsidRDefault="00527253" w:rsidP="00985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 xml:space="preserve">Определяне на приемно време за граждани, организация на заседанията на ОИК, начин на приемане на решения и номерирането им, </w:t>
      </w:r>
      <w:r w:rsidR="00C01FD4" w:rsidRPr="00F05B8F">
        <w:rPr>
          <w:rFonts w:ascii="Times New Roman" w:hAnsi="Times New Roman" w:cs="Times New Roman"/>
          <w:sz w:val="24"/>
          <w:szCs w:val="24"/>
        </w:rPr>
        <w:t>график на дежурства за периода 0</w:t>
      </w:r>
      <w:r w:rsidRPr="00F05B8F">
        <w:rPr>
          <w:rFonts w:ascii="Times New Roman" w:hAnsi="Times New Roman" w:cs="Times New Roman"/>
          <w:sz w:val="24"/>
          <w:szCs w:val="24"/>
        </w:rPr>
        <w:t>8.09.2015 – 14.09.2015г.</w:t>
      </w:r>
    </w:p>
    <w:p w:rsidR="00527253" w:rsidRPr="00F05B8F" w:rsidRDefault="00527253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Определяне на член на ОИК-Трявна, който заедно с председателя да маркират печата на комисията.</w:t>
      </w:r>
    </w:p>
    <w:p w:rsidR="00527253" w:rsidRDefault="00527253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Други въпроси свързани с техническото и материално обезпечаване на ОИК-Трявна.</w:t>
      </w:r>
    </w:p>
    <w:p w:rsidR="00985C90" w:rsidRDefault="00985C90" w:rsidP="00985C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Приемане на инструкция относно механизма на обработване на лични данни и защитата им от незаконосъобразни форми на обработване в ОИК Трявна</w:t>
      </w:r>
    </w:p>
    <w:p w:rsidR="00985C90" w:rsidRPr="00985C90" w:rsidRDefault="00985C90" w:rsidP="00985C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експерт „Информационни технологии“ и технически сътрудник</w:t>
      </w:r>
    </w:p>
    <w:p w:rsidR="00985C90" w:rsidRPr="00F05B8F" w:rsidRDefault="00985C90" w:rsidP="00527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постъпила от ПП „ГЕРБ“ жалба против заповед №376/09.2015 г.</w:t>
      </w:r>
    </w:p>
    <w:p w:rsidR="00527253" w:rsidRPr="00F05B8F" w:rsidRDefault="00527253" w:rsidP="0052725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ред:</w:t>
      </w:r>
    </w:p>
    <w:p w:rsidR="00527253" w:rsidRDefault="00527253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Бонева:  Събрали сме се тук да свършим възложените ни з</w:t>
      </w:r>
      <w:r w:rsidR="00C01FD4" w:rsidRPr="00F05B8F">
        <w:rPr>
          <w:rFonts w:ascii="Times New Roman" w:hAnsi="Times New Roman" w:cs="Times New Roman"/>
          <w:sz w:val="24"/>
          <w:szCs w:val="24"/>
        </w:rPr>
        <w:t>адачи по  и се надявам да бъдем отговорни и лоялни.</w:t>
      </w:r>
    </w:p>
    <w:p w:rsidR="00F05B8F" w:rsidRDefault="00F05B8F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Колева- присъединявам се към казаното от г-жа Бонева.</w:t>
      </w:r>
    </w:p>
    <w:p w:rsidR="00F05B8F" w:rsidRPr="00F05B8F" w:rsidRDefault="00F05B8F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Ников- да и аз. Всички сме отоворни и считам, че следва да подкрепим колегите и казаното от тях.</w:t>
      </w:r>
    </w:p>
    <w:p w:rsidR="00527253" w:rsidRPr="00F05B8F" w:rsidRDefault="00527253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01FD4" w:rsidRPr="00F05B8F">
        <w:rPr>
          <w:rFonts w:ascii="Times New Roman" w:hAnsi="Times New Roman" w:cs="Times New Roman"/>
          <w:sz w:val="24"/>
          <w:szCs w:val="24"/>
          <w:u w:val="single"/>
        </w:rPr>
        <w:t>точка втора от дн</w:t>
      </w:r>
      <w:r w:rsidRPr="00F05B8F">
        <w:rPr>
          <w:rFonts w:ascii="Times New Roman" w:hAnsi="Times New Roman" w:cs="Times New Roman"/>
          <w:sz w:val="24"/>
          <w:szCs w:val="24"/>
          <w:u w:val="single"/>
        </w:rPr>
        <w:t>ения ред</w:t>
      </w:r>
      <w:r w:rsidRPr="00F05B8F">
        <w:rPr>
          <w:rFonts w:ascii="Times New Roman" w:hAnsi="Times New Roman" w:cs="Times New Roman"/>
          <w:sz w:val="24"/>
          <w:szCs w:val="24"/>
        </w:rPr>
        <w:t>: докладва председателя</w:t>
      </w:r>
      <w:r w:rsidR="00A045C4" w:rsidRPr="00F05B8F">
        <w:rPr>
          <w:rFonts w:ascii="Times New Roman" w:hAnsi="Times New Roman" w:cs="Times New Roman"/>
          <w:sz w:val="24"/>
          <w:szCs w:val="24"/>
        </w:rPr>
        <w:t xml:space="preserve"> г-жа Рачева – Колеги  предлагам на Вашето внимание хронограма  за изборите за общински съветници и кметове и за провеждане на национален рефере</w:t>
      </w:r>
      <w:r w:rsidR="00C01FD4" w:rsidRPr="00F05B8F">
        <w:rPr>
          <w:rFonts w:ascii="Times New Roman" w:hAnsi="Times New Roman" w:cs="Times New Roman"/>
          <w:sz w:val="24"/>
          <w:szCs w:val="24"/>
        </w:rPr>
        <w:t>ндум на 25.10.2015г. , като акце</w:t>
      </w:r>
      <w:r w:rsidR="00A045C4" w:rsidRPr="00F05B8F">
        <w:rPr>
          <w:rFonts w:ascii="Times New Roman" w:hAnsi="Times New Roman" w:cs="Times New Roman"/>
          <w:sz w:val="24"/>
          <w:szCs w:val="24"/>
        </w:rPr>
        <w:t>нтирам  на произтичащите от тях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 задължения за  ОИК и организ</w:t>
      </w:r>
      <w:r w:rsidR="00A045C4" w:rsidRPr="00F05B8F">
        <w:rPr>
          <w:rFonts w:ascii="Times New Roman" w:hAnsi="Times New Roman" w:cs="Times New Roman"/>
          <w:sz w:val="24"/>
          <w:szCs w:val="24"/>
        </w:rPr>
        <w:t xml:space="preserve">ацията на дейноста на членовете на комисията , с оглед спазване на фиксираните задължения и срокове. </w:t>
      </w:r>
    </w:p>
    <w:p w:rsidR="00A045C4" w:rsidRPr="00F05B8F" w:rsidRDefault="00A045C4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Има ли желаещи за изказване  във връзка с  представените хронограми</w:t>
      </w:r>
      <w:r w:rsidR="00521B08" w:rsidRPr="00F05B8F">
        <w:rPr>
          <w:rFonts w:ascii="Times New Roman" w:hAnsi="Times New Roman" w:cs="Times New Roman"/>
          <w:sz w:val="24"/>
          <w:szCs w:val="24"/>
        </w:rPr>
        <w:t xml:space="preserve"> за све</w:t>
      </w:r>
      <w:r w:rsidR="00C01FD4" w:rsidRPr="00F05B8F">
        <w:rPr>
          <w:rFonts w:ascii="Times New Roman" w:hAnsi="Times New Roman" w:cs="Times New Roman"/>
          <w:sz w:val="24"/>
          <w:szCs w:val="24"/>
        </w:rPr>
        <w:t>дение, както и за  началния час</w:t>
      </w:r>
      <w:r w:rsidR="00521B08" w:rsidRPr="00F05B8F">
        <w:rPr>
          <w:rFonts w:ascii="Times New Roman" w:hAnsi="Times New Roman" w:cs="Times New Roman"/>
          <w:sz w:val="24"/>
          <w:szCs w:val="24"/>
        </w:rPr>
        <w:t xml:space="preserve"> на  документите за регистрация.</w:t>
      </w:r>
      <w:r w:rsidRPr="00F05B8F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A045C4" w:rsidRPr="00F05B8F" w:rsidRDefault="00A045C4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 xml:space="preserve">По точка три </w:t>
      </w:r>
      <w:r w:rsidR="00521B08" w:rsidRPr="00F05B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1B08" w:rsidRPr="00F05B8F" w:rsidRDefault="00733357" w:rsidP="00733357">
      <w:pPr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 xml:space="preserve">     След направените предложения членовете на </w:t>
      </w:r>
      <w:r w:rsidR="00521B08" w:rsidRPr="00F05B8F">
        <w:rPr>
          <w:rFonts w:ascii="Times New Roman" w:hAnsi="Times New Roman" w:cs="Times New Roman"/>
          <w:sz w:val="24"/>
          <w:szCs w:val="24"/>
        </w:rPr>
        <w:t xml:space="preserve">ОИК – Трявна  </w:t>
      </w:r>
      <w:r w:rsidRPr="00F05B8F">
        <w:rPr>
          <w:rFonts w:ascii="Times New Roman" w:hAnsi="Times New Roman" w:cs="Times New Roman"/>
          <w:sz w:val="24"/>
          <w:szCs w:val="24"/>
        </w:rPr>
        <w:t xml:space="preserve">взеха единодушно следното </w:t>
      </w:r>
      <w:r w:rsidR="00521B08" w:rsidRPr="00F05B8F">
        <w:rPr>
          <w:rFonts w:ascii="Times New Roman" w:hAnsi="Times New Roman" w:cs="Times New Roman"/>
          <w:b/>
          <w:sz w:val="24"/>
          <w:szCs w:val="24"/>
        </w:rPr>
        <w:t>Ре</w:t>
      </w:r>
      <w:r w:rsidRPr="00F05B8F">
        <w:rPr>
          <w:rFonts w:ascii="Times New Roman" w:hAnsi="Times New Roman" w:cs="Times New Roman"/>
          <w:b/>
          <w:sz w:val="24"/>
          <w:szCs w:val="24"/>
        </w:rPr>
        <w:t>шение:</w:t>
      </w:r>
    </w:p>
    <w:p w:rsidR="00733357" w:rsidRPr="00F05B8F" w:rsidRDefault="00985C90" w:rsidP="00733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="00733357" w:rsidRPr="00F05B8F">
        <w:rPr>
          <w:rFonts w:ascii="Times New Roman" w:hAnsi="Times New Roman" w:cs="Times New Roman"/>
          <w:sz w:val="24"/>
          <w:szCs w:val="24"/>
        </w:rPr>
        <w:t xml:space="preserve"> общодостъпно място в сградата на </w:t>
      </w:r>
      <w:r>
        <w:rPr>
          <w:rFonts w:ascii="Times New Roman" w:hAnsi="Times New Roman" w:cs="Times New Roman"/>
          <w:sz w:val="24"/>
          <w:szCs w:val="24"/>
        </w:rPr>
        <w:t>община Трявна, находяща се на ул. Ангел Кънчев №21 – партерен етаж в ляво на входа на община Трявна за обявяване на Решенията на ОИК Трявна</w:t>
      </w:r>
    </w:p>
    <w:p w:rsidR="00733357" w:rsidRPr="00F05B8F" w:rsidRDefault="00733357" w:rsidP="0073335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>По точка четири</w:t>
      </w:r>
    </w:p>
    <w:p w:rsidR="00733357" w:rsidRPr="00F05B8F" w:rsidRDefault="00733357" w:rsidP="00733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 xml:space="preserve">Председателя на ОИК предложи  незабавно да определим начален срок за регистрация </w:t>
      </w:r>
      <w:r w:rsidR="0086528E" w:rsidRPr="00F05B8F">
        <w:rPr>
          <w:rFonts w:ascii="Times New Roman" w:hAnsi="Times New Roman" w:cs="Times New Roman"/>
          <w:sz w:val="24"/>
          <w:szCs w:val="24"/>
        </w:rPr>
        <w:t xml:space="preserve"> на партии и местни коалиции за кмет и общински съветници </w:t>
      </w:r>
      <w:r w:rsidRPr="00F05B8F">
        <w:rPr>
          <w:rFonts w:ascii="Times New Roman" w:hAnsi="Times New Roman" w:cs="Times New Roman"/>
          <w:sz w:val="24"/>
          <w:szCs w:val="24"/>
        </w:rPr>
        <w:t>и прие</w:t>
      </w:r>
      <w:r w:rsidR="0086528E" w:rsidRPr="00F05B8F">
        <w:rPr>
          <w:rFonts w:ascii="Times New Roman" w:hAnsi="Times New Roman" w:cs="Times New Roman"/>
          <w:sz w:val="24"/>
          <w:szCs w:val="24"/>
        </w:rPr>
        <w:t xml:space="preserve">мно време за граждани </w:t>
      </w:r>
      <w:r w:rsidRPr="00F05B8F">
        <w:rPr>
          <w:rFonts w:ascii="Times New Roman" w:hAnsi="Times New Roman" w:cs="Times New Roman"/>
          <w:sz w:val="24"/>
          <w:szCs w:val="24"/>
        </w:rPr>
        <w:t>да стане на 09.09.2015г. от 9.00 часа. и краен срок 18.00 часа на 14.09.2015г.</w:t>
      </w:r>
    </w:p>
    <w:p w:rsidR="0086528E" w:rsidRPr="00F05B8F" w:rsidRDefault="0086528E" w:rsidP="00733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След единодушно гласуване на всички челнове „ЗА“, членовете приеха следното РЕШЕНИЕ:</w:t>
      </w:r>
    </w:p>
    <w:p w:rsidR="00F05B8F" w:rsidRPr="00F05B8F" w:rsidRDefault="00F05B8F" w:rsidP="00F05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1.Приемното време за граждани  в ОИК – Трявна е всеки ден  от 9.00-17.00 часа с изключение на случаите, когато съгласно разпоредбите на ИК се установяват  други часове за работа на ОИК.</w:t>
      </w:r>
    </w:p>
    <w:p w:rsidR="00F05B8F" w:rsidRPr="00F05B8F" w:rsidRDefault="00F05B8F" w:rsidP="00F05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lastRenderedPageBreak/>
        <w:t>2.Приема организация на заседанията на ОИК Трявна,начина на приемане на решения и номерирането им</w:t>
      </w:r>
    </w:p>
    <w:p w:rsidR="00E6531A" w:rsidRPr="00F05B8F" w:rsidRDefault="00985C90" w:rsidP="0098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5B8F" w:rsidRPr="00F05B8F">
        <w:rPr>
          <w:rFonts w:ascii="Times New Roman" w:hAnsi="Times New Roman" w:cs="Times New Roman"/>
          <w:sz w:val="24"/>
          <w:szCs w:val="24"/>
        </w:rPr>
        <w:t>3.Приема  и утвърждава график на дежурст</w:t>
      </w:r>
      <w:r>
        <w:rPr>
          <w:rFonts w:ascii="Times New Roman" w:hAnsi="Times New Roman" w:cs="Times New Roman"/>
          <w:sz w:val="24"/>
          <w:szCs w:val="24"/>
        </w:rPr>
        <w:t>вата за периода  от 08.09</w:t>
      </w:r>
      <w:r w:rsidR="00BB3F73">
        <w:rPr>
          <w:rFonts w:ascii="Times New Roman" w:hAnsi="Times New Roman" w:cs="Times New Roman"/>
          <w:sz w:val="24"/>
          <w:szCs w:val="24"/>
        </w:rPr>
        <w:t>.15-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5F6F27">
        <w:rPr>
          <w:rFonts w:ascii="Times New Roman" w:hAnsi="Times New Roman" w:cs="Times New Roman"/>
          <w:sz w:val="24"/>
          <w:szCs w:val="24"/>
        </w:rPr>
        <w:t>.09.15</w:t>
      </w:r>
      <w:r w:rsidR="00F05B8F" w:rsidRPr="00F05B8F">
        <w:rPr>
          <w:rFonts w:ascii="Times New Roman" w:hAnsi="Times New Roman" w:cs="Times New Roman"/>
          <w:sz w:val="24"/>
          <w:szCs w:val="24"/>
        </w:rPr>
        <w:t>г.</w:t>
      </w:r>
    </w:p>
    <w:p w:rsidR="00061398" w:rsidRPr="00F05B8F" w:rsidRDefault="00985C90" w:rsidP="00E653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точка пет</w:t>
      </w:r>
    </w:p>
    <w:p w:rsidR="00061398" w:rsidRPr="00F05B8F" w:rsidRDefault="00061398" w:rsidP="000613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hAnsi="Times New Roman" w:cs="Times New Roman"/>
          <w:sz w:val="24"/>
          <w:szCs w:val="24"/>
        </w:rPr>
        <w:t xml:space="preserve">Председателя на ОИК докладва, че следва в изпълнение на </w:t>
      </w: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>и  Решение №1517- МИ/12.08.2015г. на ЦИК, ОИК да определи броя на печатите на ОИК – Трявна и защитата им ОИК - Трявна реши:</w:t>
      </w:r>
    </w:p>
    <w:p w:rsidR="00061398" w:rsidRPr="00F05B8F" w:rsidRDefault="00061398" w:rsidP="000613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 , т.1 във връзка с чл.79 от Изборния кодекс, ОИК единодушно </w:t>
      </w:r>
    </w:p>
    <w:p w:rsidR="00061398" w:rsidRPr="00F05B8F" w:rsidRDefault="00061398" w:rsidP="00061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61398" w:rsidRPr="00F05B8F" w:rsidRDefault="00061398" w:rsidP="0006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1.Определя броя на печатите на ОИК - Трявна да бъде - </w:t>
      </w:r>
      <w:r w:rsidRPr="00F05B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един брой.</w:t>
      </w:r>
    </w:p>
    <w:p w:rsidR="00061398" w:rsidRPr="00F05B8F" w:rsidRDefault="00061398" w:rsidP="0006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2.Определя </w:t>
      </w:r>
      <w:r w:rsidRPr="00F05B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Радослав Янков Ников  – секретар  на ОИК – Трявна </w:t>
      </w: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лицето, което заедно </w:t>
      </w:r>
      <w:r w:rsidR="0030149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председателя на Комисията</w:t>
      </w: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го маркират по уникален начин.</w:t>
      </w:r>
    </w:p>
    <w:p w:rsidR="00F05B8F" w:rsidRPr="00F05B8F" w:rsidRDefault="00F05B8F" w:rsidP="0006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5B8F" w:rsidRDefault="0030149E" w:rsidP="0006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шест</w:t>
      </w:r>
    </w:p>
    <w:p w:rsidR="00F05B8F" w:rsidRPr="00F05B8F" w:rsidRDefault="00F05B8F" w:rsidP="0006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Сн. Бонева – предлагам регистрацията на партиите,коалициите и местните коалиции за участие в изборите за кмет и общински съветници  да започне </w:t>
      </w:r>
      <w:r w:rsidR="00301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9.00 часа на 09.09.</w:t>
      </w: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>15 г.</w:t>
      </w:r>
    </w:p>
    <w:p w:rsidR="00F05B8F" w:rsidRDefault="0030149E" w:rsidP="00F0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Останалите членове не </w:t>
      </w:r>
      <w:r w:rsidR="00F05B8F"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възразиха по направеното предложение и единодушно се </w:t>
      </w:r>
      <w:r w:rsid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</w:t>
      </w:r>
      <w:r w:rsidR="00F05B8F"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 РЕШЕНИЕ:</w:t>
      </w:r>
    </w:p>
    <w:p w:rsidR="00F05B8F" w:rsidRPr="00F05B8F" w:rsidRDefault="00F05B8F" w:rsidP="00F0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Приемането на документи в ОИК-Трявна за регистрация на партиите, коалициите, местните коалиции и инициативните комитети за участие в изборите за общински съветници и за кметове в община Трявна, </w:t>
      </w:r>
      <w:r w:rsidRPr="00F05B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започва от 9,00 ч. на 09 септември /сряда/ 2015 г. </w:t>
      </w:r>
    </w:p>
    <w:p w:rsidR="00F05B8F" w:rsidRPr="00F05B8F" w:rsidRDefault="00F05B8F" w:rsidP="00F0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ще се приемат в офиса на ОИК – Трявна, находящ се на адрес:</w:t>
      </w:r>
      <w:r w:rsidRPr="00F05B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гр.Трявна, ул."Ангел Кънчев"№21, ет.4, стая 404</w:t>
      </w:r>
    </w:p>
    <w:p w:rsidR="00F05B8F" w:rsidRDefault="00F05B8F" w:rsidP="00F0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документите се извършва всеки ден от 9,00 до 17,00 ч</w:t>
      </w:r>
    </w:p>
    <w:p w:rsidR="0030149E" w:rsidRDefault="0030149E" w:rsidP="00F05B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на ОИК запозна членовете на ОИК с </w:t>
      </w:r>
      <w:r>
        <w:rPr>
          <w:rFonts w:ascii="Times New Roman" w:hAnsi="Times New Roman" w:cs="Times New Roman"/>
          <w:sz w:val="24"/>
          <w:szCs w:val="24"/>
        </w:rPr>
        <w:t>инструкция относно механизма на обработване на лични данни и защитата им от незаконосъобразни форми на обработване в ОИК Трявна</w:t>
      </w:r>
    </w:p>
    <w:p w:rsidR="0030149E" w:rsidRDefault="0030149E" w:rsidP="00F05B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на членовете на ОИК подробно с инструкцията не настъпиха предложения и възражения. Членовете на ОИК единодушно РЕШИХА:</w:t>
      </w:r>
    </w:p>
    <w:p w:rsidR="0030149E" w:rsidRDefault="0030149E" w:rsidP="003014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Приемат инструкция относно механизма на обработване на лични данни и защитата им от незаконосъобразни форми на обработване в ОИК Трявна</w:t>
      </w:r>
    </w:p>
    <w:p w:rsidR="0030149E" w:rsidRPr="0030149E" w:rsidRDefault="0030149E" w:rsidP="00F05B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0149E" w:rsidRPr="00430C26" w:rsidRDefault="0030149E" w:rsidP="003014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на ОИК направи предложение относно </w:t>
      </w:r>
      <w:r w:rsidRPr="00430C26">
        <w:rPr>
          <w:rFonts w:ascii="Times New Roman" w:hAnsi="Times New Roman" w:cs="Times New Roman"/>
          <w:sz w:val="26"/>
          <w:szCs w:val="26"/>
        </w:rPr>
        <w:t xml:space="preserve">ъздаване на работна група от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30C26">
        <w:rPr>
          <w:rFonts w:ascii="Times New Roman" w:hAnsi="Times New Roman" w:cs="Times New Roman"/>
          <w:sz w:val="26"/>
          <w:szCs w:val="26"/>
        </w:rPr>
        <w:t>специалисти към ОИК - Трявна</w:t>
      </w:r>
    </w:p>
    <w:p w:rsidR="0030149E" w:rsidRPr="00430C26" w:rsidRDefault="0030149E" w:rsidP="0030149E">
      <w:pPr>
        <w:ind w:firstLine="705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На основание чл.87, ал.1 , т.1 във връзка с чл.78 от Изборния кодекс и  </w:t>
      </w:r>
      <w:hyperlink r:id="rId6" w:history="1">
        <w:r w:rsidRPr="00CC4C42">
          <w:rPr>
            <w:rStyle w:val="Hyperlink"/>
            <w:rFonts w:ascii="Times New Roman" w:hAnsi="Times New Roman" w:cs="Times New Roman"/>
            <w:sz w:val="26"/>
            <w:szCs w:val="26"/>
          </w:rPr>
          <w:t>Решение №</w:t>
        </w:r>
      </w:hyperlink>
      <w:r w:rsidRPr="00CC4C42">
        <w:rPr>
          <w:rFonts w:ascii="Times New Roman" w:hAnsi="Times New Roman" w:cs="Times New Roman"/>
          <w:sz w:val="26"/>
          <w:szCs w:val="26"/>
        </w:rPr>
        <w:t>15</w:t>
      </w:r>
      <w:r w:rsidRPr="00430C26">
        <w:rPr>
          <w:rFonts w:ascii="Times New Roman" w:hAnsi="Times New Roman" w:cs="Times New Roman"/>
          <w:sz w:val="26"/>
          <w:szCs w:val="26"/>
        </w:rPr>
        <w:t>46-МИ/НР/27.08.2015г.на ЦИК, ОИК – Трявна</w:t>
      </w:r>
    </w:p>
    <w:p w:rsidR="0030149E" w:rsidRPr="00430C26" w:rsidRDefault="0030149E" w:rsidP="0030149E">
      <w:pPr>
        <w:ind w:firstLine="70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0C26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Style w:val="Strong"/>
          <w:rFonts w:ascii="Times New Roman" w:hAnsi="Times New Roman" w:cs="Times New Roman"/>
          <w:sz w:val="26"/>
          <w:szCs w:val="26"/>
        </w:rPr>
        <w:t xml:space="preserve"> О</w:t>
      </w:r>
      <w:r w:rsidRPr="00430C26">
        <w:rPr>
          <w:rFonts w:ascii="Times New Roman" w:hAnsi="Times New Roman" w:cs="Times New Roman"/>
          <w:sz w:val="26"/>
          <w:szCs w:val="26"/>
        </w:rPr>
        <w:t>ИК - Трявна създава работна група от следните специалисти, к</w:t>
      </w:r>
      <w:r>
        <w:rPr>
          <w:rFonts w:ascii="Times New Roman" w:hAnsi="Times New Roman" w:cs="Times New Roman"/>
          <w:sz w:val="26"/>
          <w:szCs w:val="26"/>
        </w:rPr>
        <w:t>ойто да подпомагат дейността й:</w:t>
      </w:r>
      <w:r w:rsidRPr="00430C26">
        <w:rPr>
          <w:rFonts w:ascii="Times New Roman" w:hAnsi="Times New Roman" w:cs="Times New Roman"/>
          <w:sz w:val="26"/>
          <w:szCs w:val="26"/>
        </w:rPr>
        <w:t xml:space="preserve"> </w:t>
      </w:r>
      <w:r w:rsidRPr="00430C26">
        <w:rPr>
          <w:rStyle w:val="Strong"/>
          <w:rFonts w:ascii="Times New Roman" w:hAnsi="Times New Roman" w:cs="Times New Roman"/>
          <w:sz w:val="26"/>
          <w:szCs w:val="26"/>
        </w:rPr>
        <w:t>Експерт „Информационни технологии"</w:t>
      </w:r>
      <w:r w:rsidRPr="00430C26">
        <w:rPr>
          <w:rFonts w:ascii="Times New Roman" w:hAnsi="Times New Roman" w:cs="Times New Roman"/>
          <w:sz w:val="26"/>
          <w:szCs w:val="26"/>
        </w:rPr>
        <w:t xml:space="preserve"> към ОИК-Трявна за периода от 08.09.2015 г.  до 7 дни от обявяване на изборния резултат.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Работата на експерта - компютърен специалист е да: поддържа интернет страницата на ОИК-Трявна,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ОИК-Трявна и решенията по тях,  публичния регистър на регистрираните застъпници в ОИК - Трявна; организира обявяването в интернет страницата на комисията на списъците на представителите на партии, коалиции и инициативни комитети, приети от РИК - Габрово; ежедневно осигурява предварителното обявяване на проектите за дневен  ред и публикува съобщенията на ОИК - Трявна; извършва и други технически дейности, възложени му с решение на  ОИК-Трявна.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Определя месечно възнаграждение на експерта в размер на 610 (шестстотин и десет ) лева.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Style w:val="Strong"/>
          <w:rFonts w:ascii="Times New Roman" w:hAnsi="Times New Roman" w:cs="Times New Roman"/>
          <w:sz w:val="26"/>
          <w:szCs w:val="26"/>
        </w:rPr>
        <w:t>Технически сътрудник</w:t>
      </w:r>
      <w:r w:rsidRPr="00430C26">
        <w:rPr>
          <w:rFonts w:ascii="Times New Roman" w:hAnsi="Times New Roman" w:cs="Times New Roman"/>
          <w:sz w:val="26"/>
          <w:szCs w:val="26"/>
        </w:rPr>
        <w:t xml:space="preserve"> към ОИК-Трявна за периода от 08.09.2015 г.  до 7 дни от обявяване на изборния резултат.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Работата на техническия сътрудник е да: уведомява членовете на комисията за извънредните заседания; подсигурява  необходимите информационни материали за заседанията; води протоколите от заседанията на ОИК - Трявна,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информационен архив от всички заседания; подрежда и окомплектова документите от регистърните преписки; извършва предпечатна подготовка на големи по обем  материали; сканира предоставените му от Председателя на ОИК - Трявна документи; извършва и други технически дейности, възложени от Председателя на ОИК-Трявна.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Определя месечно възнаграждение на техническия сътрудник в размер на 380 ( триста и осемдесет ) лева.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Style w:val="Strong"/>
          <w:rFonts w:ascii="Times New Roman" w:hAnsi="Times New Roman" w:cs="Times New Roman"/>
          <w:sz w:val="26"/>
          <w:szCs w:val="26"/>
        </w:rPr>
        <w:t xml:space="preserve"> Един сътрудник</w:t>
      </w:r>
      <w:r w:rsidRPr="00430C26">
        <w:rPr>
          <w:rFonts w:ascii="Times New Roman" w:hAnsi="Times New Roman" w:cs="Times New Roman"/>
          <w:sz w:val="26"/>
          <w:szCs w:val="26"/>
        </w:rPr>
        <w:t xml:space="preserve"> за подпомагане на ОИК-Трявна при предаване на книжата и  материалите на СИК, в изборния ден, приемането на протоколите от СИК след изборния ден и подготовката за предаването на книжата в ЦИК. </w:t>
      </w: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lastRenderedPageBreak/>
        <w:t xml:space="preserve">Определя еднократно възнаграждение на сътрудника в размер на 90 (деветдесет) лева. 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обсъждане на кандидатурите единодушно се РЕШИ</w:t>
      </w:r>
    </w:p>
    <w:p w:rsidR="0030149E" w:rsidRPr="00430C26" w:rsidRDefault="0030149E" w:rsidP="0030149E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30149E" w:rsidRPr="0030149E" w:rsidRDefault="0030149E" w:rsidP="0030149E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149E">
        <w:rPr>
          <w:rFonts w:ascii="Times New Roman" w:hAnsi="Times New Roman" w:cs="Times New Roman"/>
          <w:b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rong"/>
          <w:rFonts w:ascii="Times New Roman" w:hAnsi="Times New Roman" w:cs="Times New Roman"/>
          <w:sz w:val="26"/>
          <w:szCs w:val="26"/>
        </w:rPr>
        <w:t>н</w:t>
      </w:r>
      <w:r w:rsidRPr="00430C26">
        <w:rPr>
          <w:rStyle w:val="Strong"/>
          <w:rFonts w:ascii="Times New Roman" w:hAnsi="Times New Roman" w:cs="Times New Roman"/>
          <w:sz w:val="26"/>
          <w:szCs w:val="26"/>
        </w:rPr>
        <w:t>азнач</w:t>
      </w:r>
      <w:r>
        <w:rPr>
          <w:rStyle w:val="Strong"/>
          <w:rFonts w:ascii="Times New Roman" w:hAnsi="Times New Roman" w:cs="Times New Roman"/>
          <w:sz w:val="26"/>
          <w:szCs w:val="26"/>
        </w:rPr>
        <w:t>и</w:t>
      </w:r>
      <w:r w:rsidRPr="00430C26">
        <w:rPr>
          <w:rStyle w:val="Strong"/>
          <w:rFonts w:ascii="Times New Roman" w:hAnsi="Times New Roman" w:cs="Times New Roman"/>
          <w:sz w:val="26"/>
          <w:szCs w:val="26"/>
        </w:rPr>
        <w:t xml:space="preserve"> ЦАНКА ИВАНОВА АЛЕКСИЕВА</w:t>
      </w:r>
      <w:r w:rsidRPr="00430C26">
        <w:rPr>
          <w:rStyle w:val="Strong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30C26">
        <w:rPr>
          <w:rFonts w:ascii="Times New Roman" w:hAnsi="Times New Roman" w:cs="Times New Roman"/>
          <w:sz w:val="26"/>
          <w:szCs w:val="26"/>
        </w:rPr>
        <w:t xml:space="preserve">, ЕГН ххххххххх, постоянен адрес: хххххххххх, като </w:t>
      </w:r>
      <w:r w:rsidRPr="00430C26">
        <w:rPr>
          <w:rFonts w:ascii="Times New Roman" w:hAnsi="Times New Roman" w:cs="Times New Roman"/>
          <w:b/>
          <w:sz w:val="26"/>
          <w:szCs w:val="26"/>
        </w:rPr>
        <w:t>Експерт „Информационни техно</w:t>
      </w:r>
      <w:r w:rsidRPr="00430C26">
        <w:rPr>
          <w:rFonts w:ascii="Times New Roman" w:hAnsi="Times New Roman" w:cs="Times New Roman"/>
          <w:sz w:val="26"/>
          <w:szCs w:val="26"/>
        </w:rPr>
        <w:t>логии" към ОИК-, считано от 08.09.2015 г.  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430C26">
        <w:rPr>
          <w:rFonts w:ascii="Times New Roman" w:hAnsi="Times New Roman" w:cs="Times New Roman"/>
          <w:sz w:val="26"/>
          <w:szCs w:val="26"/>
        </w:rPr>
        <w:t xml:space="preserve"> МИЛЕНА ДЕНЕВА БОГДАНОВА, ЕГНхххххххххх,постоянен адрес:, ххххх като </w:t>
      </w:r>
      <w:r w:rsidRPr="00430C26">
        <w:rPr>
          <w:rStyle w:val="Strong"/>
          <w:rFonts w:ascii="Times New Roman" w:hAnsi="Times New Roman" w:cs="Times New Roman"/>
          <w:sz w:val="26"/>
          <w:szCs w:val="26"/>
        </w:rPr>
        <w:t>Технически сътрудник</w:t>
      </w:r>
      <w:r w:rsidRPr="00430C26">
        <w:rPr>
          <w:rFonts w:ascii="Times New Roman" w:hAnsi="Times New Roman" w:cs="Times New Roman"/>
          <w:sz w:val="26"/>
          <w:szCs w:val="26"/>
        </w:rPr>
        <w:t xml:space="preserve"> към ОИК-Трявна считано от 08.09.2015 г. 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>Препис от решението да се изпрати на Кмета на община Трявна и на Главния счетоводител на община Трявна, за сключване на граждански договор с назначеното лице при условията, посочени в т.1.1. на решението.</w:t>
      </w:r>
    </w:p>
    <w:p w:rsidR="0030149E" w:rsidRPr="00430C26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30C26">
        <w:rPr>
          <w:rFonts w:ascii="Times New Roman" w:hAnsi="Times New Roman" w:cs="Times New Roman"/>
          <w:sz w:val="26"/>
          <w:szCs w:val="26"/>
        </w:rPr>
        <w:t xml:space="preserve">Препис от решението да се изпрати до ЦИК за сведение. </w:t>
      </w: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149E">
        <w:rPr>
          <w:rFonts w:ascii="Times New Roman" w:hAnsi="Times New Roman" w:cs="Times New Roman"/>
          <w:sz w:val="26"/>
          <w:szCs w:val="26"/>
          <w:u w:val="single"/>
        </w:rPr>
        <w:t>По точка седем</w:t>
      </w: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13722" w:rsidRDefault="0030149E" w:rsidP="00113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49E">
        <w:rPr>
          <w:rFonts w:ascii="Times New Roman" w:hAnsi="Times New Roman" w:cs="Times New Roman"/>
          <w:sz w:val="26"/>
          <w:szCs w:val="26"/>
        </w:rPr>
        <w:t>Председателя на ОИК докладва</w:t>
      </w:r>
      <w:r>
        <w:rPr>
          <w:rFonts w:ascii="Times New Roman" w:hAnsi="Times New Roman" w:cs="Times New Roman"/>
          <w:sz w:val="26"/>
          <w:szCs w:val="26"/>
        </w:rPr>
        <w:t xml:space="preserve"> постъпилата жалба</w:t>
      </w:r>
      <w:r w:rsidR="00113722">
        <w:rPr>
          <w:rFonts w:ascii="Times New Roman" w:hAnsi="Times New Roman" w:cs="Times New Roman"/>
          <w:sz w:val="26"/>
          <w:szCs w:val="26"/>
        </w:rPr>
        <w:t xml:space="preserve"> </w:t>
      </w:r>
      <w:r w:rsidR="00113722">
        <w:rPr>
          <w:rFonts w:ascii="Times New Roman" w:hAnsi="Times New Roman" w:cs="Times New Roman"/>
          <w:sz w:val="24"/>
          <w:szCs w:val="24"/>
        </w:rPr>
        <w:t>от ПП „ГЕРБ“</w:t>
      </w:r>
      <w:r w:rsidR="001C65CF">
        <w:rPr>
          <w:rFonts w:ascii="Times New Roman" w:hAnsi="Times New Roman" w:cs="Times New Roman"/>
          <w:sz w:val="24"/>
          <w:szCs w:val="24"/>
        </w:rPr>
        <w:t xml:space="preserve"> </w:t>
      </w:r>
      <w:r w:rsidR="00113722">
        <w:rPr>
          <w:rFonts w:ascii="Times New Roman" w:hAnsi="Times New Roman" w:cs="Times New Roman"/>
          <w:sz w:val="24"/>
          <w:szCs w:val="24"/>
        </w:rPr>
        <w:t>против заповед №376/09.2015 г.</w:t>
      </w:r>
      <w:r w:rsidR="001C65CF">
        <w:rPr>
          <w:rFonts w:ascii="Times New Roman" w:hAnsi="Times New Roman" w:cs="Times New Roman"/>
          <w:sz w:val="24"/>
          <w:szCs w:val="24"/>
        </w:rPr>
        <w:t>на Кмета на Община Трявна</w:t>
      </w:r>
    </w:p>
    <w:p w:rsidR="00113722" w:rsidRDefault="00113722" w:rsidP="001137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Pr="00430C26" w:rsidRDefault="001C65CF" w:rsidP="001C65CF">
      <w:pPr>
        <w:jc w:val="both"/>
        <w:rPr>
          <w:rFonts w:asciiTheme="majorHAnsi" w:hAnsiTheme="majorHAnsi" w:cs="Times New Roman"/>
          <w:sz w:val="26"/>
          <w:szCs w:val="26"/>
        </w:rPr>
      </w:pPr>
      <w:r w:rsidRPr="00430C26">
        <w:rPr>
          <w:rFonts w:asciiTheme="majorHAnsi" w:hAnsiTheme="majorHAnsi" w:cs="Times New Roman"/>
          <w:sz w:val="26"/>
          <w:szCs w:val="26"/>
        </w:rPr>
        <w:t xml:space="preserve">Постъпила е жалба от  ПП „ГЕРБ“  подписана от пълномощника Цветомир Цвятков Михов заведена с вх. № 1 от 08.09.2015г. в регистъра  за жалби на  ОИК Трявна. В жалбата се сочи, че по силата на  параграф 17 от сега действащия  ИК всички населени места с население над 100 души са придобили самостоятелен статут на кметство и в тях се произвеждат  самостоятелни избори за избор на кмет на кметство. Съгласно чл.396 и 397 от ИК във връзка с чл.15 от ЗАТУРБ  право да избират и да бъдат избирани за кмет на кметство имат лица с избирателни право и на територията на съответното кметство. В жалбата се излага, че съгласно цитираната заповед жителите на изброените в жалбата села, а именно Брежниците, Драгневци, Кольо Ганев, Бърдарите, Горни Цоневци, Йововци, Носеите и Сечен камък ще гласуват за избор на кмет в кметство Плачковци, което </w:t>
      </w:r>
      <w:r>
        <w:rPr>
          <w:rFonts w:asciiTheme="majorHAnsi" w:hAnsiTheme="majorHAnsi" w:cs="Times New Roman"/>
          <w:sz w:val="26"/>
          <w:szCs w:val="26"/>
        </w:rPr>
        <w:t>ще доведе</w:t>
      </w:r>
      <w:r w:rsidRPr="00430C26">
        <w:rPr>
          <w:rFonts w:asciiTheme="majorHAnsi" w:hAnsiTheme="majorHAnsi" w:cs="Times New Roman"/>
          <w:sz w:val="26"/>
          <w:szCs w:val="26"/>
        </w:rPr>
        <w:t xml:space="preserve"> до противоречие с Изборния кодекс. Това би дало основания за оспорване на изборния резултат. </w:t>
      </w:r>
    </w:p>
    <w:p w:rsidR="001C65CF" w:rsidRPr="00430C26" w:rsidRDefault="003425EE" w:rsidP="001C65CF">
      <w:pPr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  <w:t>Членовете на ОИК Трявна считат, че ж</w:t>
      </w:r>
      <w:r w:rsidR="001C65CF" w:rsidRPr="00430C26">
        <w:rPr>
          <w:rFonts w:asciiTheme="majorHAnsi" w:hAnsiTheme="majorHAnsi" w:cs="Times New Roman"/>
          <w:sz w:val="26"/>
          <w:szCs w:val="26"/>
        </w:rPr>
        <w:t>албата е подадена в законния срок, но съ</w:t>
      </w:r>
      <w:r>
        <w:rPr>
          <w:rFonts w:asciiTheme="majorHAnsi" w:hAnsiTheme="majorHAnsi" w:cs="Times New Roman"/>
          <w:sz w:val="26"/>
          <w:szCs w:val="26"/>
        </w:rPr>
        <w:t>щата се явява незаконосъобразна</w:t>
      </w:r>
      <w:bookmarkStart w:id="0" w:name="_GoBack"/>
      <w:bookmarkEnd w:id="0"/>
      <w:r w:rsidR="001C65CF" w:rsidRPr="00430C26">
        <w:rPr>
          <w:rFonts w:asciiTheme="majorHAnsi" w:hAnsiTheme="majorHAnsi" w:cs="Times New Roman"/>
          <w:sz w:val="26"/>
          <w:szCs w:val="26"/>
        </w:rPr>
        <w:t xml:space="preserve">. Съгласно параграф 17 от ПЗР на ИК населените места, които към деня на обнародването Указа на президента на Републиката за насрочване на общи избори за общински съветници и кметове отговарят на изискванията на чл.16 ,т.1 от  ЗАТУ РБ и във тях се произвеждат избори за кметове на кметства едновременно с </w:t>
      </w:r>
      <w:r w:rsidR="001C65CF" w:rsidRPr="00430C26">
        <w:rPr>
          <w:rFonts w:asciiTheme="majorHAnsi" w:hAnsiTheme="majorHAnsi" w:cs="Times New Roman"/>
          <w:sz w:val="26"/>
          <w:szCs w:val="26"/>
        </w:rPr>
        <w:lastRenderedPageBreak/>
        <w:t xml:space="preserve">произвеждането на общи избори за общински съветници и за кметове. Разпоредбата на чл.16, т.1 от ЗАТУРБ  изрично посочва, че условията за създаване на кметство са налице при население над 100 души общо в населените места образуващи кметство. След направена  служебна справка от ГРАО с изх. № 3400-8/08.09.2015г. на Община Трявна посочените села са с население общо 32  жители, което е по-малко от изискуемия минимум. </w:t>
      </w:r>
    </w:p>
    <w:p w:rsidR="001C65CF" w:rsidRPr="00430C26" w:rsidRDefault="001C65CF" w:rsidP="001C65CF">
      <w:pPr>
        <w:jc w:val="both"/>
        <w:rPr>
          <w:rFonts w:asciiTheme="majorHAnsi" w:hAnsiTheme="majorHAnsi" w:cs="Times New Roman"/>
          <w:sz w:val="26"/>
          <w:szCs w:val="26"/>
        </w:rPr>
      </w:pPr>
      <w:r w:rsidRPr="00430C26">
        <w:rPr>
          <w:rFonts w:asciiTheme="majorHAnsi" w:hAnsiTheme="majorHAnsi" w:cs="Times New Roman"/>
          <w:sz w:val="26"/>
          <w:szCs w:val="26"/>
        </w:rPr>
        <w:t xml:space="preserve"> След направените разисквания и на основание  чл.87, ал.1 т.1 и т.22 от ИК ОИК-Трявна :</w:t>
      </w:r>
    </w:p>
    <w:p w:rsidR="001C65CF" w:rsidRPr="00430C26" w:rsidRDefault="001C65CF" w:rsidP="001C65CF">
      <w:pPr>
        <w:jc w:val="both"/>
        <w:rPr>
          <w:rFonts w:asciiTheme="majorHAnsi" w:hAnsiTheme="majorHAnsi" w:cs="Times New Roman"/>
          <w:sz w:val="26"/>
          <w:szCs w:val="26"/>
        </w:rPr>
      </w:pPr>
    </w:p>
    <w:p w:rsidR="001C65CF" w:rsidRPr="00430C26" w:rsidRDefault="001C65CF" w:rsidP="001C65CF">
      <w:pPr>
        <w:jc w:val="center"/>
        <w:rPr>
          <w:rFonts w:asciiTheme="majorHAnsi" w:hAnsiTheme="majorHAnsi" w:cs="Times New Roman"/>
          <w:sz w:val="26"/>
          <w:szCs w:val="26"/>
        </w:rPr>
      </w:pPr>
      <w:r w:rsidRPr="00430C26">
        <w:rPr>
          <w:rFonts w:asciiTheme="majorHAnsi" w:hAnsiTheme="majorHAnsi" w:cs="Times New Roman"/>
          <w:sz w:val="26"/>
          <w:szCs w:val="26"/>
        </w:rPr>
        <w:t>Р Е Ш И:</w:t>
      </w:r>
    </w:p>
    <w:p w:rsidR="001C65CF" w:rsidRPr="00430C26" w:rsidRDefault="001C65CF" w:rsidP="001C65CF">
      <w:pPr>
        <w:jc w:val="both"/>
        <w:rPr>
          <w:rFonts w:asciiTheme="majorHAnsi" w:hAnsiTheme="majorHAnsi" w:cs="Times New Roman"/>
          <w:sz w:val="26"/>
          <w:szCs w:val="26"/>
        </w:rPr>
      </w:pPr>
      <w:r w:rsidRPr="00430C26">
        <w:rPr>
          <w:rFonts w:asciiTheme="majorHAnsi" w:hAnsiTheme="majorHAnsi" w:cs="Times New Roman"/>
          <w:sz w:val="26"/>
          <w:szCs w:val="26"/>
        </w:rPr>
        <w:t>Оставя без уважение жалба с вх. №1 от 08.09.2015г., подадена от Ц</w:t>
      </w:r>
      <w:r>
        <w:rPr>
          <w:rFonts w:asciiTheme="majorHAnsi" w:hAnsiTheme="majorHAnsi" w:cs="Times New Roman"/>
          <w:sz w:val="26"/>
          <w:szCs w:val="26"/>
        </w:rPr>
        <w:t>в</w:t>
      </w:r>
      <w:r w:rsidRPr="00430C26">
        <w:rPr>
          <w:rFonts w:asciiTheme="majorHAnsi" w:hAnsiTheme="majorHAnsi" w:cs="Times New Roman"/>
          <w:sz w:val="26"/>
          <w:szCs w:val="26"/>
        </w:rPr>
        <w:t>етомир Цвятков Михов упълномощен представител на ПП“ГЕРБ“ .</w:t>
      </w: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бе закрита.</w:t>
      </w: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Насрочваме следващото заседание за 17.00ч. на 09.09.2015г.</w:t>
      </w: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Pr="0030149E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149E" w:rsidRPr="00F05B8F" w:rsidRDefault="0030149E" w:rsidP="00F0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5CF" w:rsidRDefault="001C65CF" w:rsidP="001C65C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Председател: </w:t>
      </w:r>
    </w:p>
    <w:p w:rsidR="001C65CF" w:rsidRDefault="001C65CF" w:rsidP="001C65CF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>Андреана  Иванова Рачева</w:t>
      </w:r>
    </w:p>
    <w:p w:rsidR="001C65CF" w:rsidRPr="001C65CF" w:rsidRDefault="001C65CF" w:rsidP="001C65C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1C65CF" w:rsidRDefault="001C65CF" w:rsidP="001C65C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>Секретар:</w:t>
      </w:r>
    </w:p>
    <w:p w:rsidR="001C65CF" w:rsidRPr="001C65CF" w:rsidRDefault="001C65CF" w:rsidP="001C65CF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Радослав  Янков Ников</w:t>
      </w:r>
    </w:p>
    <w:p w:rsidR="00061398" w:rsidRPr="00F05B8F" w:rsidRDefault="00061398" w:rsidP="00E653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3357" w:rsidRPr="00F05B8F" w:rsidRDefault="00733357" w:rsidP="00733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357" w:rsidRPr="00F05B8F" w:rsidRDefault="00733357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253" w:rsidRPr="00F05B8F" w:rsidRDefault="00527253" w:rsidP="005272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27253" w:rsidRPr="00F0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EB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6F5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7B5A"/>
    <w:multiLevelType w:val="hybridMultilevel"/>
    <w:tmpl w:val="8852589C"/>
    <w:lvl w:ilvl="0" w:tplc="8B6E62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61398"/>
    <w:rsid w:val="00113722"/>
    <w:rsid w:val="001C65CF"/>
    <w:rsid w:val="0030149E"/>
    <w:rsid w:val="003425EE"/>
    <w:rsid w:val="00521B08"/>
    <w:rsid w:val="00527253"/>
    <w:rsid w:val="005F6F27"/>
    <w:rsid w:val="00733357"/>
    <w:rsid w:val="0086528E"/>
    <w:rsid w:val="00985C90"/>
    <w:rsid w:val="00A045C4"/>
    <w:rsid w:val="00AE40FA"/>
    <w:rsid w:val="00BB3F73"/>
    <w:rsid w:val="00BB534D"/>
    <w:rsid w:val="00C01FD4"/>
    <w:rsid w:val="00E6531A"/>
    <w:rsid w:val="00F05B8F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60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2015-09-08T12:09:00Z</dcterms:created>
  <dcterms:modified xsi:type="dcterms:W3CDTF">2015-09-09T14:37:00Z</dcterms:modified>
</cp:coreProperties>
</file>