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736CB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36CB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6A3D75" w:rsidRPr="0079146A">
        <w:rPr>
          <w:rFonts w:ascii="Times New Roman" w:hAnsi="Times New Roman" w:cs="Times New Roman"/>
          <w:b/>
          <w:sz w:val="24"/>
          <w:szCs w:val="24"/>
        </w:rPr>
        <w:t>1</w:t>
      </w:r>
      <w:r w:rsidR="00736CB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9146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A3D75" w:rsidRPr="0079146A">
        <w:rPr>
          <w:rFonts w:ascii="Times New Roman" w:hAnsi="Times New Roman" w:cs="Times New Roman"/>
          <w:sz w:val="24"/>
          <w:szCs w:val="24"/>
        </w:rPr>
        <w:t>1</w:t>
      </w:r>
      <w:r w:rsidR="00736CB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A3D75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73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CBA" w:rsidRPr="0079146A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736CBA"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736CBA"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736CBA"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 w:rsidR="00736CBA" w:rsidRPr="0079146A">
        <w:rPr>
          <w:rFonts w:ascii="Times New Roman" w:hAnsi="Times New Roman" w:cs="Times New Roman"/>
          <w:sz w:val="24"/>
          <w:szCs w:val="24"/>
        </w:rPr>
        <w:t>Снежана Тодорова Иванова – Бонева</w:t>
      </w:r>
      <w:r w:rsidR="00736CBA">
        <w:rPr>
          <w:rFonts w:ascii="Times New Roman" w:hAnsi="Times New Roman" w:cs="Times New Roman"/>
          <w:sz w:val="24"/>
          <w:szCs w:val="24"/>
        </w:rPr>
        <w:t>,</w:t>
      </w:r>
      <w:r w:rsidR="00736CB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Митко Иванов Рашков, Цвета Ангелова Тодорова – Стойчева, Валентина Кънчева Иванова, Виолета Гатева Ганева – Иванова, Славчо Колев Славчев, Елена Емилова Горанова, Радослав Петев Дамянов, Иван Генов Симеонов.</w:t>
      </w:r>
    </w:p>
    <w:p w:rsidR="00813C74" w:rsidRPr="0079146A" w:rsidRDefault="00736C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="00AB462B" w:rsidRPr="0079146A">
        <w:rPr>
          <w:rFonts w:ascii="Times New Roman" w:hAnsi="Times New Roman" w:cs="Times New Roman"/>
          <w:sz w:val="24"/>
          <w:szCs w:val="24"/>
        </w:rPr>
        <w:t>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85, ал.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79146A">
        <w:rPr>
          <w:rFonts w:ascii="Times New Roman" w:hAnsi="Times New Roman" w:cs="Times New Roman"/>
          <w:sz w:val="24"/>
          <w:szCs w:val="24"/>
        </w:rPr>
        <w:t>17.00</w:t>
      </w:r>
      <w:r w:rsidRPr="0079146A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79146A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79146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EB38E6" w:rsidRPr="0079146A" w:rsidRDefault="00AB462B" w:rsidP="00EB38E6">
      <w:pPr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Регистрация на парти</w:t>
      </w:r>
      <w:r w:rsidR="00736CB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я</w:t>
      </w:r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инициативен комитет за участие в изборите за общински </w:t>
      </w:r>
      <w:proofErr w:type="spellStart"/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 27.10.2019 г.</w:t>
      </w:r>
      <w:r w:rsidR="00EB38E6" w:rsidRPr="0079146A">
        <w:rPr>
          <w:rFonts w:ascii="Times New Roman" w:hAnsi="Times New Roman" w:cs="Times New Roman"/>
          <w:sz w:val="24"/>
          <w:szCs w:val="24"/>
        </w:rPr>
        <w:t>;</w:t>
      </w:r>
    </w:p>
    <w:p w:rsidR="00787823" w:rsidRPr="00AF612F" w:rsidRDefault="00AB462B" w:rsidP="00787823">
      <w:pPr>
        <w:pStyle w:val="af0"/>
        <w:ind w:firstLine="708"/>
        <w:jc w:val="both"/>
        <w:rPr>
          <w:color w:val="333333"/>
        </w:rPr>
      </w:pPr>
      <w:r w:rsidRPr="0079146A">
        <w:rPr>
          <w:rFonts w:eastAsia="Calibri"/>
        </w:rPr>
        <w:t xml:space="preserve">2. </w:t>
      </w:r>
      <w:r w:rsidR="00787823" w:rsidRPr="00AF612F">
        <w:rPr>
          <w:color w:val="333333"/>
        </w:rPr>
        <w:t xml:space="preserve">Приемане на Правила за технически и организационни мерки за защита на личните данни в ОИК-Трявна при произвеждане на изборите за общински </w:t>
      </w:r>
      <w:proofErr w:type="spellStart"/>
      <w:r w:rsidR="00787823" w:rsidRPr="00AF612F">
        <w:rPr>
          <w:color w:val="333333"/>
        </w:rPr>
        <w:t>съветници</w:t>
      </w:r>
      <w:proofErr w:type="spellEnd"/>
      <w:r w:rsidR="00787823" w:rsidRPr="00AF612F">
        <w:rPr>
          <w:color w:val="333333"/>
        </w:rPr>
        <w:t xml:space="preserve"> и кметове на 27 октомври 2019 г.</w:t>
      </w:r>
    </w:p>
    <w:p w:rsidR="00150A4E" w:rsidRDefault="00AB462B" w:rsidP="00150A4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50A4E">
        <w:rPr>
          <w:rFonts w:ascii="Times New Roman" w:eastAsia="Calibri" w:hAnsi="Times New Roman" w:cs="Times New Roman"/>
          <w:sz w:val="24"/>
          <w:szCs w:val="24"/>
        </w:rPr>
        <w:t>Вземане на решение за период на р</w:t>
      </w:r>
      <w:r w:rsidR="00150A4E" w:rsidRPr="00471AE1">
        <w:rPr>
          <w:rFonts w:ascii="Times New Roman" w:hAnsi="Times New Roman" w:cs="Times New Roman"/>
          <w:sz w:val="24"/>
          <w:szCs w:val="24"/>
        </w:rPr>
        <w:t xml:space="preserve">егистриране на </w:t>
      </w:r>
      <w:r w:rsidR="00150A4E">
        <w:rPr>
          <w:rFonts w:ascii="Times New Roman" w:hAnsi="Times New Roman" w:cs="Times New Roman"/>
          <w:sz w:val="24"/>
          <w:szCs w:val="24"/>
        </w:rPr>
        <w:t xml:space="preserve">кандидатски листи в изборите за общински </w:t>
      </w:r>
      <w:proofErr w:type="spellStart"/>
      <w:r w:rsidR="00150A4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50A4E">
        <w:rPr>
          <w:rFonts w:ascii="Times New Roman" w:hAnsi="Times New Roman" w:cs="Times New Roman"/>
          <w:sz w:val="24"/>
          <w:szCs w:val="24"/>
        </w:rPr>
        <w:t xml:space="preserve"> и за кметове.</w:t>
      </w:r>
    </w:p>
    <w:p w:rsidR="004647D7" w:rsidRPr="0079146A" w:rsidRDefault="00150A4E" w:rsidP="004647D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47D7" w:rsidRPr="0079146A">
        <w:rPr>
          <w:rFonts w:ascii="Times New Roman" w:hAnsi="Times New Roman" w:cs="Times New Roman"/>
          <w:sz w:val="24"/>
          <w:szCs w:val="24"/>
        </w:rPr>
        <w:t>Разни.</w:t>
      </w:r>
    </w:p>
    <w:p w:rsidR="00813C74" w:rsidRPr="0079146A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</w:r>
      <w:r w:rsidRPr="0079146A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813C74" w:rsidRPr="0079146A" w:rsidRDefault="00AB462B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 w:rsidR="00411259"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411259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411259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411259"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 w:rsidR="00411259">
        <w:rPr>
          <w:rFonts w:ascii="Times New Roman" w:hAnsi="Times New Roman" w:cs="Times New Roman"/>
          <w:sz w:val="24"/>
          <w:szCs w:val="24"/>
        </w:rPr>
        <w:t xml:space="preserve">Снежана Тодорова Иванова – Бонева, </w:t>
      </w:r>
      <w:r w:rsidRPr="0079146A">
        <w:rPr>
          <w:rFonts w:ascii="Times New Roman" w:hAnsi="Times New Roman" w:cs="Times New Roman"/>
          <w:sz w:val="24"/>
          <w:szCs w:val="24"/>
        </w:rPr>
        <w:t>Митко Иванов Рашков, Цвета Ангелова Тодорова – Стойчева,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813C74" w:rsidRPr="0079146A" w:rsidRDefault="00AB462B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1 от дневния ред:</w:t>
      </w:r>
      <w:r w:rsidR="00114709"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Default="00411259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79146A">
        <w:rPr>
          <w:rFonts w:ascii="Times New Roman" w:hAnsi="Times New Roman" w:cs="Times New Roman"/>
          <w:sz w:val="24"/>
          <w:szCs w:val="24"/>
        </w:rPr>
        <w:t>–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567D36" w:rsidRPr="007914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67D36" w:rsidRPr="0079146A">
        <w:rPr>
          <w:rFonts w:ascii="Times New Roman" w:hAnsi="Times New Roman" w:cs="Times New Roman"/>
          <w:sz w:val="24"/>
          <w:szCs w:val="24"/>
        </w:rPr>
        <w:t>.</w:t>
      </w:r>
      <w:r w:rsidR="00AB462B" w:rsidRPr="0079146A">
        <w:rPr>
          <w:rFonts w:ascii="Times New Roman" w:hAnsi="Times New Roman" w:cs="Times New Roman"/>
          <w:sz w:val="24"/>
          <w:szCs w:val="24"/>
        </w:rPr>
        <w:t>09.2019 г.</w:t>
      </w:r>
    </w:p>
    <w:p w:rsidR="000511B0" w:rsidRDefault="000511B0" w:rsidP="000511B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Заявление (Приложение № 53-МИ) за регистрация от Инициативен комитет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 октомври 2019 г., подписано от Иванка Колева Денева, Дани Минчев Минев, Минка Иванова Цанева, Миглена Радева Станева и Никола Илиев Казаков, заведено под № 02-МИ на 16.09.2019 г. в Регистъра на инициативните комитети за издигане на кандидатурата на независим кандидат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(по чл. 87, ал. 1, т. 13 от ИК)  на ОИК – Трявна.</w:t>
      </w:r>
    </w:p>
    <w:p w:rsidR="000511B0" w:rsidRDefault="000511B0" w:rsidP="000511B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приложени: </w:t>
      </w:r>
    </w:p>
    <w:p w:rsidR="000511B0" w:rsidRDefault="000511B0" w:rsidP="000511B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1. Протокол от 10.09.2019 г., съдържащ решенията по чл. 151, ал. 5 и чл. 153, ал. 4, т. 1 от ИК;</w:t>
      </w:r>
    </w:p>
    <w:p w:rsidR="000511B0" w:rsidRDefault="000511B0" w:rsidP="000511B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2. Нотариално заверени образци от подписите на лицата, участващи в инициативния комитет – 5 броя (чл. 153, ал. 4, т. 2 от ИК);  </w:t>
      </w:r>
    </w:p>
    <w:p w:rsidR="000511B0" w:rsidRDefault="000511B0" w:rsidP="000511B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3. Декларации по чл. 153, ал. 4, т. 3 и т. 4 от ИК – 5 броя;</w:t>
      </w:r>
    </w:p>
    <w:p w:rsidR="000511B0" w:rsidRDefault="000511B0" w:rsidP="000511B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4. Справка от 16.09.2019 г. на „Банка ДСК“ ЕАД  за IBAN на клиент;</w:t>
      </w:r>
    </w:p>
    <w:p w:rsidR="000511B0" w:rsidRDefault="000511B0" w:rsidP="000511B0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>5. Договор за разплащателна сметка от 16.09.2019 г. на „Банка ДСК“ ЕАД на името на представляващия инициативния комитет.</w:t>
      </w:r>
    </w:p>
    <w:p w:rsidR="000511B0" w:rsidRDefault="000511B0" w:rsidP="000511B0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констатира, че са спазени изискванията на чл. 151 и чл. 153 от Изборния кодекс и Решение № 937-МИ/02.09.2019 г. на ЦИК, поради което инициативният комитет следва да бъде регистриран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Трявна, насрочени за 27.10.2019 г. за издигането на кандидатурата на независим кандидат за общински съветник Кольо Михайлов Станев. Предвид изложеното и на основание чл.87, ал.1, т. 13, чл.154, ал. 1, изр. 1 от Изборния кодекс и Решение № 937-МИ/02.09.2019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0511B0" w:rsidRDefault="000511B0" w:rsidP="000511B0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ИНИЦИАТИВЕН КОМИТЕТ в състав: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Иванка Колева Денева;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Дани Минчев Минев;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Минка Иванова Цанева;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Миглена Радева Станева;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Никола Илиев Казаков,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за издигане на Кольо Михайлов Станев, за независим кандидат за общински съветник.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Инициативният комитет се представлява от Дани Минчев Минев.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инициативния комитет да бъде издадено Удостоверение за регистрация.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0511B0" w:rsidRDefault="000511B0" w:rsidP="000511B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Решението подлежи на оспорване в тридневен срок от обявяването му по реда на чл.88 от ИК.</w:t>
      </w:r>
    </w:p>
    <w:p w:rsidR="000511B0" w:rsidRPr="0079146A" w:rsidRDefault="000511B0" w:rsidP="000511B0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>
        <w:rPr>
          <w:rFonts w:ascii="Times New Roman" w:hAnsi="Times New Roman" w:cs="Times New Roman"/>
          <w:sz w:val="24"/>
          <w:szCs w:val="24"/>
        </w:rPr>
        <w:t xml:space="preserve">Снежана Тодорова Иванова – Бонева, </w:t>
      </w:r>
      <w:r w:rsidRPr="0079146A">
        <w:rPr>
          <w:rFonts w:ascii="Times New Roman" w:hAnsi="Times New Roman" w:cs="Times New Roman"/>
          <w:sz w:val="24"/>
          <w:szCs w:val="24"/>
        </w:rPr>
        <w:t>Митко Иванов Рашков, Цвета Ангелова Тодорова – Стойчева,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- няма.</w:t>
      </w:r>
    </w:p>
    <w:p w:rsidR="000511B0" w:rsidRDefault="000511B0" w:rsidP="000511B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FD34EE" w:rsidRDefault="00FD34EE" w:rsidP="00FD34E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Заявление за регистрация от партия „СВОБОДА“, подписано от Тихомир Георгиев Тодоров, в качеството му на пълномощник на представляващия партията Владимир Чавдаров Симеонов, заведено под № 33-МИ на 16.09.2019г. в Регистъра на партиите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ОИК – Трявна за участие в изборите за кмет на община Трявна на 27 октомври 2019 г. </w:t>
      </w:r>
    </w:p>
    <w:p w:rsidR="00FD34EE" w:rsidRDefault="00FD34EE" w:rsidP="00FD34EE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приложени: </w:t>
      </w:r>
    </w:p>
    <w:p w:rsidR="00FD34EE" w:rsidRDefault="00FD34EE" w:rsidP="00FD34EE">
      <w:pPr>
        <w:pStyle w:val="ae"/>
        <w:numPr>
          <w:ilvl w:val="0"/>
          <w:numId w:val="1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за регистрация на партия № 3/05.09.2019 г. на ЦИК;</w:t>
      </w:r>
    </w:p>
    <w:p w:rsidR="00FD34EE" w:rsidRDefault="00FD34EE" w:rsidP="00FD34EE">
      <w:pPr>
        <w:pStyle w:val="ae"/>
        <w:numPr>
          <w:ilvl w:val="0"/>
          <w:numId w:val="10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Решение № 964-МИ/05.09.2019 г. на ЦИК;</w:t>
      </w:r>
    </w:p>
    <w:p w:rsidR="00FD34EE" w:rsidRDefault="00FD34EE" w:rsidP="00FD34EE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3. Пълномощно № 1/12.08.2019г. с нотариална заверка рег. № 1103/12.08.2019 г. на И. Попов – нотариус рег. № 345 на НК на РБ;  </w:t>
      </w:r>
    </w:p>
    <w:p w:rsidR="00FD34EE" w:rsidRDefault="00FD34EE" w:rsidP="00FD34EE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ОИК – Трявна констатира, че са спазени изискванията на чл. 147 от Изборния кодекс и Решение № 964-МИ/05.09.2019 г. на ЦИК, поради което партията следва да бъде регистрирана за участие в изборите за кмет на община Трявна, насрочени за 27.10.2019 г. със заявеното наименование на партията, което да бъде изписано в бюлетината ПП СВОБОДА. Предвид изложеното и на основание чл.87, ал.1, т.12, чл.147, ал.6 от Изборния кодекс и Решение № 964-МИ/05.09.2019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FD34EE" w:rsidRDefault="00FD34EE" w:rsidP="00FD34EE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FD34EE" w:rsidRDefault="00FD34EE" w:rsidP="00FD34E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„СВОБОДА“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 за кмет на община Трявна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ПП СВОБОДА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D34EE" w:rsidRDefault="00FD34EE" w:rsidP="00FD34E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Удостоверение.</w:t>
      </w:r>
    </w:p>
    <w:p w:rsidR="00FD34EE" w:rsidRDefault="00FD34EE" w:rsidP="00FD34E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FD34EE" w:rsidRDefault="00FD34EE" w:rsidP="00FD34E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FD34EE" w:rsidRDefault="00FD34EE" w:rsidP="000511B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>
        <w:rPr>
          <w:rFonts w:ascii="Times New Roman" w:hAnsi="Times New Roman" w:cs="Times New Roman"/>
          <w:sz w:val="24"/>
          <w:szCs w:val="24"/>
        </w:rPr>
        <w:t xml:space="preserve">Снежана Тодорова Иванова – Бонева,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Митко Иванов Рашков, Цвета Ангелова Тодорова – Стойчева,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FD34EE" w:rsidRDefault="00FD34EE" w:rsidP="00FD34E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375098" w:rsidRDefault="00375098" w:rsidP="00DD48FE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Постъпило е Заявление за регистрация от партия „СВОБОДА“, подписано от Тихомир Георгиев Тодоров, в качеството му на пълномощник на представляващия партията Владимир Чавдаров Симеонов, заведено под № 34-МИ на 16.09.2019г. в Регистъра на партиите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коалиците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ОИК – Трявна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 октомври 2019 г. </w:t>
      </w:r>
    </w:p>
    <w:p w:rsidR="00375098" w:rsidRDefault="00375098" w:rsidP="00375098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заявлението са приложени: </w:t>
      </w:r>
    </w:p>
    <w:p w:rsidR="00375098" w:rsidRDefault="00375098" w:rsidP="00375098">
      <w:pPr>
        <w:pStyle w:val="ae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за регистрация на партия № 3/05.09.2019 г. на ЦИК;</w:t>
      </w:r>
    </w:p>
    <w:p w:rsidR="00375098" w:rsidRDefault="00375098" w:rsidP="00375098">
      <w:pPr>
        <w:pStyle w:val="ae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Решение № 964-МИ/05.09.2019 г. на ЦИК;</w:t>
      </w:r>
    </w:p>
    <w:p w:rsidR="00375098" w:rsidRDefault="00375098" w:rsidP="00375098">
      <w:pPr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3. Пълномощно № 1/12.08.2019г. с нотариална заверка рег. № 1103/12.08.2019 г. на И. Попов – нотариус рег. № 345 на НК на РБ;  </w:t>
      </w:r>
    </w:p>
    <w:p w:rsidR="00375098" w:rsidRDefault="00375098" w:rsidP="00375098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 Трявна констатира, че са спазени изискванията на чл. 147 от Изборния кодекс и Решение № 964-МИ/05.09.2019 г. на ЦИК, поради което партията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Трявна, насрочени за 27.10.2019 г. със заявеното наименование на партията, което да бъде изписано в бюлетината ПП СВОБОДА. Предвид изложеното и на основание чл.87, ал.1, т.12, чл.147, ал.6 от Изборния кодекс и Решение № 964-МИ/05.09.2019 г. на ЦИК, ОИК – Трявна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</w:p>
    <w:p w:rsidR="00375098" w:rsidRDefault="00375098" w:rsidP="00375098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375098" w:rsidRDefault="00375098" w:rsidP="0037509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РЕГИСТРИРА и ОБЯВЯВА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„СВОБОДА“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 октомври 2019 г. с наименование на партията за изписване в бюлетината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ПП СВОБОДА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375098" w:rsidRDefault="00375098" w:rsidP="0037509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регистрираната партия да бъде издадено Удостоверение.</w:t>
      </w:r>
    </w:p>
    <w:p w:rsidR="00375098" w:rsidRDefault="00375098" w:rsidP="0037509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375098" w:rsidRDefault="00375098" w:rsidP="0037509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375098" w:rsidRDefault="00375098" w:rsidP="0037509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>
        <w:rPr>
          <w:rFonts w:ascii="Times New Roman" w:hAnsi="Times New Roman" w:cs="Times New Roman"/>
          <w:sz w:val="24"/>
          <w:szCs w:val="24"/>
        </w:rPr>
        <w:t xml:space="preserve">Снежана Тодорова Иванова – Бонева,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Митко Иванов Рашков, Цвета Ангелова Тодорова – Стойчева,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D48FE" w:rsidRPr="0079146A" w:rsidRDefault="00DD48FE" w:rsidP="00DD48FE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E72314" w:rsidRDefault="00DD48FE" w:rsidP="00EB51E8">
      <w:pPr>
        <w:pStyle w:val="af0"/>
        <w:ind w:firstLine="708"/>
        <w:jc w:val="both"/>
      </w:pPr>
      <w:r w:rsidRPr="00F24FA6">
        <w:rPr>
          <w:b/>
          <w:u w:val="single"/>
        </w:rPr>
        <w:t>Иванова:</w:t>
      </w:r>
      <w:r>
        <w:t xml:space="preserve"> Колеги, предлагам на Вашето внимание </w:t>
      </w:r>
      <w:r w:rsidR="00EB51E8" w:rsidRPr="00AF612F">
        <w:rPr>
          <w:color w:val="333333"/>
        </w:rPr>
        <w:t xml:space="preserve">Правила за технически и организационни мерки за защита на личните данни в ОИК-Трявна при произвеждане на изборите за общински </w:t>
      </w:r>
      <w:proofErr w:type="spellStart"/>
      <w:r w:rsidR="00EB51E8" w:rsidRPr="00AF612F">
        <w:rPr>
          <w:color w:val="333333"/>
        </w:rPr>
        <w:t>съветници</w:t>
      </w:r>
      <w:proofErr w:type="spellEnd"/>
      <w:r w:rsidR="00EB51E8" w:rsidRPr="00AF612F">
        <w:rPr>
          <w:color w:val="333333"/>
        </w:rPr>
        <w:t xml:space="preserve"> и кметове на 27 октомври 2019 г.</w:t>
      </w:r>
      <w:r w:rsidR="00EB51E8">
        <w:rPr>
          <w:color w:val="333333"/>
        </w:rPr>
        <w:t xml:space="preserve"> </w:t>
      </w:r>
      <w:r w:rsidR="00E72314">
        <w:t xml:space="preserve">и предлагам </w:t>
      </w:r>
      <w:r w:rsidR="00E72314" w:rsidRPr="0079146A">
        <w:t xml:space="preserve">проект за Решение № </w:t>
      </w:r>
      <w:r w:rsidR="00E72314">
        <w:t>56</w:t>
      </w:r>
      <w:r w:rsidR="00E72314" w:rsidRPr="0079146A">
        <w:t xml:space="preserve"> – МИ</w:t>
      </w:r>
      <w:r w:rsidR="00E72314" w:rsidRPr="0079146A">
        <w:rPr>
          <w:lang w:val="en-US"/>
        </w:rPr>
        <w:t xml:space="preserve"> </w:t>
      </w:r>
      <w:r w:rsidR="00E72314" w:rsidRPr="0079146A">
        <w:t>от 1</w:t>
      </w:r>
      <w:r w:rsidR="00E72314">
        <w:t>6</w:t>
      </w:r>
      <w:r w:rsidR="00E72314" w:rsidRPr="0079146A">
        <w:t>.09.2019 г.</w:t>
      </w:r>
    </w:p>
    <w:p w:rsidR="00F24FA6" w:rsidRDefault="009A5B06" w:rsidP="000511B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на гореизложеното и чл. 87, ал. 1, т. 1 от ИК, ОИК – Трявна</w:t>
      </w:r>
    </w:p>
    <w:p w:rsidR="009A5B06" w:rsidRDefault="009A5B06" w:rsidP="009A5B06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EB51E8" w:rsidRDefault="00E72314" w:rsidP="00E72314">
      <w:pPr>
        <w:shd w:val="clear" w:color="auto" w:fill="FFFFFF" w:themeFill="background1"/>
        <w:ind w:firstLine="708"/>
        <w:jc w:val="both"/>
        <w:rPr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ПРИЕМА </w:t>
      </w:r>
      <w:r w:rsidR="00EB51E8" w:rsidRPr="00AF612F">
        <w:rPr>
          <w:rFonts w:ascii="Times New Roman" w:hAnsi="Times New Roman" w:cs="Times New Roman"/>
          <w:color w:val="333333"/>
          <w:sz w:val="24"/>
          <w:szCs w:val="24"/>
        </w:rPr>
        <w:t xml:space="preserve">Правила за технически и организационни мерки за защита на личните данни в ОИК-Трявна при произвеждане на изборите за общински </w:t>
      </w:r>
      <w:proofErr w:type="spellStart"/>
      <w:r w:rsidR="00EB51E8" w:rsidRPr="00AF612F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EB51E8" w:rsidRPr="00AF612F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  <w:r w:rsidR="00EB51E8">
        <w:rPr>
          <w:color w:val="333333"/>
        </w:rPr>
        <w:t xml:space="preserve"> </w:t>
      </w:r>
    </w:p>
    <w:p w:rsidR="00E72314" w:rsidRDefault="00E72314" w:rsidP="00E7231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>
        <w:rPr>
          <w:rFonts w:ascii="Times New Roman" w:hAnsi="Times New Roman" w:cs="Times New Roman"/>
          <w:sz w:val="24"/>
          <w:szCs w:val="24"/>
        </w:rPr>
        <w:t xml:space="preserve">Снежана Тодорова Иванова – Бонева,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Митко Иванов Рашков, Цвета Ангелова Тодорова – Стойчева,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A5B06" w:rsidRDefault="00452518" w:rsidP="00F24FA6">
      <w:pPr>
        <w:pStyle w:val="a8"/>
        <w:ind w:firstLine="708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>По т. 3 от дневния ред</w:t>
      </w:r>
      <w:r w:rsidRPr="0079146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A5B06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докладва председателят Антоанета Иванова.</w:t>
      </w:r>
    </w:p>
    <w:p w:rsidR="00A9173B" w:rsidRDefault="00A9173B" w:rsidP="00A9173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Иванова: </w:t>
      </w:r>
      <w:r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Pr="0079146A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452518" w:rsidRDefault="001B09C0" w:rsidP="00F24FA6">
      <w:pPr>
        <w:pStyle w:val="a8"/>
        <w:ind w:firstLine="708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Н</w:t>
      </w:r>
      <w:r w:rsidR="00E81C17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а основание </w:t>
      </w:r>
      <w:r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чл. 87, ал. 1  т. 1 от ИК и </w:t>
      </w:r>
      <w:r w:rsidR="00E81C17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Решение № 943 – МИ/02.09.2019 </w:t>
      </w:r>
      <w:r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г</w:t>
      </w:r>
      <w:r w:rsidR="00E81C17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A9173B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на ЦИК</w:t>
      </w:r>
      <w:r w:rsidR="00E81C17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452518" w:rsidRPr="0079146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ОИК – Трявна </w:t>
      </w:r>
    </w:p>
    <w:p w:rsidR="004731D1" w:rsidRPr="00AF4E8C" w:rsidRDefault="004731D1" w:rsidP="004731D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E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Началният срок за приемане на документи за регистрация на кандидатски листи за участие в изборите за общински </w:t>
      </w:r>
      <w:proofErr w:type="spellStart"/>
      <w:r w:rsidRPr="00AF4E8C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4E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е 17.09.2015г., 9.00 часа.</w:t>
      </w:r>
    </w:p>
    <w:p w:rsidR="004731D1" w:rsidRPr="00AF4E8C" w:rsidRDefault="004731D1" w:rsidP="004731D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E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Крайният срок за </w:t>
      </w:r>
      <w:proofErr w:type="spellStart"/>
      <w:r w:rsidRPr="00AF4E8C">
        <w:rPr>
          <w:rFonts w:ascii="Times New Roman" w:eastAsia="Times New Roman" w:hAnsi="Times New Roman" w:cs="Times New Roman"/>
          <w:color w:val="333333"/>
          <w:sz w:val="24"/>
          <w:szCs w:val="24"/>
        </w:rPr>
        <w:t>премане</w:t>
      </w:r>
      <w:proofErr w:type="spellEnd"/>
      <w:r w:rsidRPr="00AF4E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документи  за регистрация на кандидатски листи  е 24.09.2019г. 17.00ч.</w:t>
      </w:r>
    </w:p>
    <w:p w:rsidR="004731D1" w:rsidRPr="00AF4E8C" w:rsidRDefault="004731D1" w:rsidP="004731D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E8C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Документите се приемат всеки календарен ден от 9.00 до 17.00 часа.</w:t>
      </w:r>
    </w:p>
    <w:p w:rsidR="00471AE1" w:rsidRDefault="00471AE1" w:rsidP="00471AE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471AE1" w:rsidRDefault="00471AE1" w:rsidP="00471AE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</w:t>
      </w:r>
      <w:r w:rsidR="006B070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88 от ИК.</w:t>
      </w:r>
    </w:p>
    <w:p w:rsidR="00471AE1" w:rsidRDefault="00471AE1" w:rsidP="00471AE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>
        <w:rPr>
          <w:rFonts w:ascii="Times New Roman" w:hAnsi="Times New Roman" w:cs="Times New Roman"/>
          <w:sz w:val="24"/>
          <w:szCs w:val="24"/>
        </w:rPr>
        <w:t xml:space="preserve">Снежана Тодорова Иванова – Бонева, </w:t>
      </w:r>
      <w:r w:rsidRPr="0079146A">
        <w:rPr>
          <w:rFonts w:ascii="Times New Roman" w:hAnsi="Times New Roman" w:cs="Times New Roman"/>
          <w:sz w:val="24"/>
          <w:szCs w:val="24"/>
        </w:rPr>
        <w:t xml:space="preserve">Митко Иванов Рашков, Цвета Ангелова Тодорова – Стойчева, Валентина Кънчева Иванова, Виолета Гатева Ганева – Иванова, Славчо Колев Славчев, Елена Емилова Горанова, Радослав Петев Дамянов, Иван Генов Симеонов. „Против“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няма</w:t>
      </w:r>
      <w:r w:rsidR="00FC6BB6">
        <w:rPr>
          <w:rFonts w:ascii="Times New Roman" w:hAnsi="Times New Roman" w:cs="Times New Roman"/>
          <w:sz w:val="24"/>
          <w:szCs w:val="24"/>
        </w:rPr>
        <w:t>.</w:t>
      </w:r>
    </w:p>
    <w:p w:rsidR="009C4AD7" w:rsidRDefault="009C4AD7" w:rsidP="009C4AD7">
      <w:pPr>
        <w:pStyle w:val="a8"/>
        <w:ind w:firstLine="708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По т. </w:t>
      </w:r>
      <w:r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>4</w:t>
      </w:r>
      <w:r w:rsidRPr="00D37501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от дневния ред</w:t>
      </w:r>
      <w:r w:rsidRPr="0079146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докладва председателят Антоанета Иванова.</w:t>
      </w:r>
    </w:p>
    <w:p w:rsidR="00FC6BB6" w:rsidRDefault="00915E4F" w:rsidP="00471AE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обсъди текущи организационни въпроси и такива, свързани с ежедневните и правомощия и функции.</w:t>
      </w:r>
      <w:r w:rsidR="00D115EC">
        <w:rPr>
          <w:rFonts w:ascii="Times New Roman" w:hAnsi="Times New Roman" w:cs="Times New Roman"/>
          <w:sz w:val="24"/>
          <w:szCs w:val="24"/>
        </w:rPr>
        <w:t xml:space="preserve"> Приема график на дежурствата за периода от 16.09.2019г. – 26.09.2019г.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D1156E" w:rsidRDefault="00D1156E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Насрочваме следващото заседание на </w:t>
      </w:r>
      <w:r w:rsidR="00D115EC">
        <w:rPr>
          <w:rFonts w:ascii="Times New Roman" w:hAnsi="Times New Roman" w:cs="Times New Roman"/>
          <w:sz w:val="24"/>
          <w:szCs w:val="24"/>
        </w:rPr>
        <w:t>18.</w:t>
      </w:r>
      <w:r w:rsidRPr="0079146A">
        <w:rPr>
          <w:rFonts w:ascii="Times New Roman" w:hAnsi="Times New Roman" w:cs="Times New Roman"/>
          <w:sz w:val="24"/>
          <w:szCs w:val="24"/>
        </w:rPr>
        <w:t>09.2019 г. от</w:t>
      </w:r>
      <w:r w:rsidR="00D115EC">
        <w:rPr>
          <w:rFonts w:ascii="Times New Roman" w:hAnsi="Times New Roman" w:cs="Times New Roman"/>
          <w:sz w:val="24"/>
          <w:szCs w:val="24"/>
        </w:rPr>
        <w:t xml:space="preserve"> 17</w:t>
      </w:r>
      <w:r w:rsidRPr="0079146A">
        <w:rPr>
          <w:rFonts w:ascii="Times New Roman" w:hAnsi="Times New Roman" w:cs="Times New Roman"/>
          <w:sz w:val="24"/>
          <w:szCs w:val="24"/>
        </w:rPr>
        <w:t>.</w:t>
      </w:r>
      <w:r w:rsidR="00B970BC">
        <w:rPr>
          <w:rFonts w:ascii="Times New Roman" w:hAnsi="Times New Roman" w:cs="Times New Roman"/>
          <w:sz w:val="24"/>
          <w:szCs w:val="24"/>
        </w:rPr>
        <w:t>0</w:t>
      </w:r>
      <w:r w:rsidRPr="0079146A">
        <w:rPr>
          <w:rFonts w:ascii="Times New Roman" w:hAnsi="Times New Roman" w:cs="Times New Roman"/>
          <w:sz w:val="24"/>
          <w:szCs w:val="24"/>
        </w:rPr>
        <w:t>0 часа.</w:t>
      </w:r>
      <w:bookmarkStart w:id="0" w:name="_GoBack"/>
      <w:bookmarkEnd w:id="0"/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2483F"/>
    <w:rsid w:val="000511B0"/>
    <w:rsid w:val="00056540"/>
    <w:rsid w:val="00057B9F"/>
    <w:rsid w:val="00076466"/>
    <w:rsid w:val="00114709"/>
    <w:rsid w:val="00145310"/>
    <w:rsid w:val="00150A4E"/>
    <w:rsid w:val="00177DE3"/>
    <w:rsid w:val="001B09C0"/>
    <w:rsid w:val="001C344C"/>
    <w:rsid w:val="001E7200"/>
    <w:rsid w:val="002A4579"/>
    <w:rsid w:val="002C3D06"/>
    <w:rsid w:val="003476E6"/>
    <w:rsid w:val="00356959"/>
    <w:rsid w:val="00375098"/>
    <w:rsid w:val="003B351D"/>
    <w:rsid w:val="00411259"/>
    <w:rsid w:val="00440D25"/>
    <w:rsid w:val="00452518"/>
    <w:rsid w:val="004647D7"/>
    <w:rsid w:val="00471AE1"/>
    <w:rsid w:val="004731D1"/>
    <w:rsid w:val="004A39A5"/>
    <w:rsid w:val="0050335D"/>
    <w:rsid w:val="00555B2E"/>
    <w:rsid w:val="00556E4F"/>
    <w:rsid w:val="00567D36"/>
    <w:rsid w:val="005B4CC0"/>
    <w:rsid w:val="00620F98"/>
    <w:rsid w:val="00654051"/>
    <w:rsid w:val="0066366F"/>
    <w:rsid w:val="00685805"/>
    <w:rsid w:val="006A3D75"/>
    <w:rsid w:val="006B0707"/>
    <w:rsid w:val="006F03D0"/>
    <w:rsid w:val="006F5C8A"/>
    <w:rsid w:val="00712446"/>
    <w:rsid w:val="00736CBA"/>
    <w:rsid w:val="00737178"/>
    <w:rsid w:val="00787823"/>
    <w:rsid w:val="007912F4"/>
    <w:rsid w:val="0079146A"/>
    <w:rsid w:val="00813C74"/>
    <w:rsid w:val="008A4688"/>
    <w:rsid w:val="00915E4F"/>
    <w:rsid w:val="00946D4D"/>
    <w:rsid w:val="009A5B06"/>
    <w:rsid w:val="009A61BF"/>
    <w:rsid w:val="009A63FE"/>
    <w:rsid w:val="009B5BE9"/>
    <w:rsid w:val="009B6C3D"/>
    <w:rsid w:val="009B7A0F"/>
    <w:rsid w:val="009C4AD7"/>
    <w:rsid w:val="00A27909"/>
    <w:rsid w:val="00A42B2C"/>
    <w:rsid w:val="00A877EF"/>
    <w:rsid w:val="00A906F0"/>
    <w:rsid w:val="00A9173B"/>
    <w:rsid w:val="00AB462B"/>
    <w:rsid w:val="00B54F44"/>
    <w:rsid w:val="00B970BC"/>
    <w:rsid w:val="00BA65D3"/>
    <w:rsid w:val="00BD587A"/>
    <w:rsid w:val="00BF393A"/>
    <w:rsid w:val="00C475C2"/>
    <w:rsid w:val="00D1156E"/>
    <w:rsid w:val="00D115EC"/>
    <w:rsid w:val="00D16D39"/>
    <w:rsid w:val="00D37501"/>
    <w:rsid w:val="00D90F50"/>
    <w:rsid w:val="00DA4F56"/>
    <w:rsid w:val="00DA62F2"/>
    <w:rsid w:val="00DD48FE"/>
    <w:rsid w:val="00E31236"/>
    <w:rsid w:val="00E72314"/>
    <w:rsid w:val="00E81C17"/>
    <w:rsid w:val="00EB38E6"/>
    <w:rsid w:val="00EB51E8"/>
    <w:rsid w:val="00F24FA6"/>
    <w:rsid w:val="00F50BB1"/>
    <w:rsid w:val="00F607EF"/>
    <w:rsid w:val="00F80751"/>
    <w:rsid w:val="00FC6BB6"/>
    <w:rsid w:val="00FD34E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2D5D-9967-4C96-A2E2-0149EB4A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Elica</cp:lastModifiedBy>
  <cp:revision>110</cp:revision>
  <cp:lastPrinted>2019-09-16T14:41:00Z</cp:lastPrinted>
  <dcterms:created xsi:type="dcterms:W3CDTF">2015-09-14T13:06:00Z</dcterms:created>
  <dcterms:modified xsi:type="dcterms:W3CDTF">2019-09-16T15:15:00Z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