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79" w:rsidRPr="00F05B8F" w:rsidRDefault="00CE6579" w:rsidP="00F17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05B8F">
        <w:rPr>
          <w:rFonts w:ascii="Times New Roman" w:hAnsi="Times New Roman"/>
          <w:b/>
          <w:sz w:val="28"/>
          <w:szCs w:val="28"/>
          <w:u w:val="single"/>
        </w:rPr>
        <w:t>ОБЩИНСКА ИЗБИРАТЕЛНА КОМИСИЯ В ОБЩИНА ТРЯВНА</w:t>
      </w:r>
    </w:p>
    <w:p w:rsidR="00CE6579" w:rsidRPr="00F05B8F" w:rsidRDefault="00CE6579" w:rsidP="00F17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B8F">
        <w:rPr>
          <w:rFonts w:ascii="Times New Roman" w:hAnsi="Times New Roman"/>
          <w:b/>
          <w:sz w:val="28"/>
          <w:szCs w:val="28"/>
        </w:rPr>
        <w:t xml:space="preserve">Избори за общински </w:t>
      </w:r>
      <w:proofErr w:type="spellStart"/>
      <w:r w:rsidRPr="00F05B8F">
        <w:rPr>
          <w:rFonts w:ascii="Times New Roman" w:hAnsi="Times New Roman"/>
          <w:b/>
          <w:sz w:val="28"/>
          <w:szCs w:val="28"/>
        </w:rPr>
        <w:t>съветници</w:t>
      </w:r>
      <w:proofErr w:type="spellEnd"/>
      <w:r w:rsidRPr="00F05B8F">
        <w:rPr>
          <w:rFonts w:ascii="Times New Roman" w:hAnsi="Times New Roman"/>
          <w:b/>
          <w:sz w:val="28"/>
          <w:szCs w:val="28"/>
        </w:rPr>
        <w:t xml:space="preserve"> и кметове</w:t>
      </w:r>
      <w:r>
        <w:rPr>
          <w:rFonts w:ascii="Times New Roman" w:hAnsi="Times New Roman"/>
          <w:b/>
          <w:sz w:val="28"/>
          <w:szCs w:val="28"/>
        </w:rPr>
        <w:t xml:space="preserve"> на 27</w:t>
      </w:r>
      <w:r w:rsidRPr="00F05B8F">
        <w:rPr>
          <w:rFonts w:ascii="Times New Roman" w:hAnsi="Times New Roman"/>
          <w:b/>
          <w:sz w:val="28"/>
          <w:szCs w:val="28"/>
        </w:rPr>
        <w:t>.10.2015г.</w:t>
      </w:r>
    </w:p>
    <w:p w:rsidR="00CE6579" w:rsidRPr="00F05B8F" w:rsidRDefault="00CE6579" w:rsidP="00F17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579" w:rsidRPr="00061398" w:rsidRDefault="00CE6579" w:rsidP="00F172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579" w:rsidRPr="00061398" w:rsidRDefault="00CE6579" w:rsidP="00F172DD">
      <w:pPr>
        <w:jc w:val="center"/>
        <w:rPr>
          <w:rFonts w:ascii="Times New Roman" w:hAnsi="Times New Roman"/>
          <w:sz w:val="24"/>
          <w:szCs w:val="24"/>
        </w:rPr>
      </w:pPr>
    </w:p>
    <w:p w:rsidR="00CE6579" w:rsidRPr="00F05B8F" w:rsidRDefault="00CE6579" w:rsidP="00F172DD">
      <w:pPr>
        <w:jc w:val="center"/>
        <w:rPr>
          <w:rFonts w:ascii="Times New Roman" w:hAnsi="Times New Roman"/>
          <w:b/>
          <w:sz w:val="24"/>
          <w:szCs w:val="24"/>
        </w:rPr>
      </w:pPr>
      <w:r w:rsidRPr="00F05B8F">
        <w:rPr>
          <w:rFonts w:ascii="Times New Roman" w:hAnsi="Times New Roman"/>
          <w:b/>
          <w:sz w:val="24"/>
          <w:szCs w:val="24"/>
        </w:rPr>
        <w:t>П Р О Т О К О Л</w:t>
      </w:r>
    </w:p>
    <w:p w:rsidR="00CE6579" w:rsidRPr="00F05B8F" w:rsidRDefault="00CE6579" w:rsidP="00F172DD">
      <w:pPr>
        <w:jc w:val="center"/>
        <w:rPr>
          <w:rFonts w:ascii="Times New Roman" w:hAnsi="Times New Roman"/>
          <w:b/>
          <w:sz w:val="24"/>
          <w:szCs w:val="24"/>
        </w:rPr>
      </w:pPr>
      <w:r w:rsidRPr="00F05B8F">
        <w:rPr>
          <w:rFonts w:ascii="Times New Roman" w:hAnsi="Times New Roman"/>
          <w:b/>
          <w:sz w:val="24"/>
          <w:szCs w:val="24"/>
        </w:rPr>
        <w:t>№ 1</w:t>
      </w:r>
    </w:p>
    <w:p w:rsidR="00CE6579" w:rsidRPr="00F05B8F" w:rsidRDefault="00CE6579" w:rsidP="00F172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Гр. Трявна,  05.09.2019</w:t>
      </w:r>
      <w:r w:rsidRPr="00F05B8F">
        <w:rPr>
          <w:rFonts w:ascii="Times New Roman" w:hAnsi="Times New Roman"/>
          <w:b/>
          <w:sz w:val="24"/>
          <w:szCs w:val="24"/>
        </w:rPr>
        <w:t>г.</w:t>
      </w:r>
    </w:p>
    <w:p w:rsidR="00CE6579" w:rsidRPr="00F05B8F" w:rsidRDefault="00CE6579" w:rsidP="00F172DD">
      <w:pPr>
        <w:rPr>
          <w:rFonts w:ascii="Times New Roman" w:hAnsi="Times New Roman"/>
          <w:sz w:val="24"/>
          <w:szCs w:val="24"/>
        </w:rPr>
      </w:pPr>
    </w:p>
    <w:p w:rsidR="00CE6579" w:rsidRPr="00F05B8F" w:rsidRDefault="00CE6579" w:rsidP="00F172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05.09.2019</w:t>
      </w:r>
      <w:r w:rsidRPr="00F05B8F">
        <w:rPr>
          <w:rFonts w:ascii="Times New Roman" w:hAnsi="Times New Roman"/>
          <w:sz w:val="24"/>
          <w:szCs w:val="24"/>
        </w:rPr>
        <w:t xml:space="preserve"> година  се състоя първото заседание на Общинска избирателна комисия -  гр. Трявна /ОИК/, назначена с Реше</w:t>
      </w:r>
      <w:r>
        <w:rPr>
          <w:rFonts w:ascii="Times New Roman" w:hAnsi="Times New Roman"/>
          <w:sz w:val="24"/>
          <w:szCs w:val="24"/>
        </w:rPr>
        <w:t>ние №697-МИ от 23.08.2019г. н</w:t>
      </w:r>
      <w:r w:rsidRPr="00F05B8F">
        <w:rPr>
          <w:rFonts w:ascii="Times New Roman" w:hAnsi="Times New Roman"/>
          <w:sz w:val="24"/>
          <w:szCs w:val="24"/>
        </w:rPr>
        <w:t>а ЦИК.</w:t>
      </w:r>
    </w:p>
    <w:p w:rsidR="00CE6579" w:rsidRPr="00F05B8F" w:rsidRDefault="00CE6579" w:rsidP="00F172DD">
      <w:pPr>
        <w:jc w:val="both"/>
        <w:rPr>
          <w:rFonts w:ascii="Times New Roman" w:hAnsi="Times New Roman"/>
          <w:sz w:val="24"/>
          <w:szCs w:val="24"/>
        </w:rPr>
      </w:pPr>
      <w:r w:rsidRPr="00F05B8F">
        <w:rPr>
          <w:rFonts w:ascii="Times New Roman" w:hAnsi="Times New Roman"/>
          <w:sz w:val="24"/>
          <w:szCs w:val="24"/>
        </w:rPr>
        <w:t xml:space="preserve">На заседанието присъстват </w:t>
      </w:r>
      <w:r w:rsidRPr="00C24CE7">
        <w:rPr>
          <w:rFonts w:ascii="Times New Roman" w:hAnsi="Times New Roman"/>
          <w:sz w:val="24"/>
          <w:szCs w:val="24"/>
        </w:rPr>
        <w:t>всички членове</w:t>
      </w:r>
      <w:r>
        <w:rPr>
          <w:rFonts w:ascii="Times New Roman" w:hAnsi="Times New Roman"/>
          <w:sz w:val="24"/>
          <w:szCs w:val="24"/>
        </w:rPr>
        <w:t xml:space="preserve"> на ОИК. На лице е законен квору</w:t>
      </w:r>
      <w:r w:rsidRPr="00F05B8F">
        <w:rPr>
          <w:rFonts w:ascii="Times New Roman" w:hAnsi="Times New Roman"/>
          <w:sz w:val="24"/>
          <w:szCs w:val="24"/>
        </w:rPr>
        <w:t>м съгласно разпоредбите на чл.</w:t>
      </w:r>
      <w:r>
        <w:rPr>
          <w:rFonts w:ascii="Times New Roman" w:hAnsi="Times New Roman"/>
          <w:sz w:val="24"/>
          <w:szCs w:val="24"/>
        </w:rPr>
        <w:t xml:space="preserve"> 85</w:t>
      </w:r>
      <w:r w:rsidRPr="00F05B8F">
        <w:rPr>
          <w:rFonts w:ascii="Times New Roman" w:hAnsi="Times New Roman"/>
          <w:sz w:val="24"/>
          <w:szCs w:val="24"/>
        </w:rPr>
        <w:t>, ал.3 от Изборния кодекс /ИК/ и комисията може да заседава и взема решения.</w:t>
      </w:r>
    </w:p>
    <w:p w:rsidR="00CE6579" w:rsidRPr="00F05B8F" w:rsidRDefault="00CE6579" w:rsidP="00F172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 открито в 17</w:t>
      </w:r>
      <w:r w:rsidRPr="00F05B8F">
        <w:rPr>
          <w:rFonts w:ascii="Times New Roman" w:hAnsi="Times New Roman"/>
          <w:sz w:val="24"/>
          <w:szCs w:val="24"/>
        </w:rPr>
        <w:t>.00 часа под пре</w:t>
      </w:r>
      <w:r>
        <w:rPr>
          <w:rFonts w:ascii="Times New Roman" w:hAnsi="Times New Roman"/>
          <w:sz w:val="24"/>
          <w:szCs w:val="24"/>
        </w:rPr>
        <w:t>дседателството на Антоанета Иванова - председател на</w:t>
      </w:r>
      <w:r w:rsidRPr="00F05B8F">
        <w:rPr>
          <w:rFonts w:ascii="Times New Roman" w:hAnsi="Times New Roman"/>
          <w:sz w:val="24"/>
          <w:szCs w:val="24"/>
        </w:rPr>
        <w:t xml:space="preserve"> ОИК –Трявна.</w:t>
      </w:r>
    </w:p>
    <w:p w:rsidR="00CE6579" w:rsidRPr="00F05B8F" w:rsidRDefault="00CE6579" w:rsidP="00F172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</w:t>
      </w:r>
      <w:r w:rsidRPr="00F05B8F">
        <w:rPr>
          <w:rFonts w:ascii="Times New Roman" w:hAnsi="Times New Roman"/>
          <w:sz w:val="24"/>
          <w:szCs w:val="24"/>
        </w:rPr>
        <w:t>:</w:t>
      </w:r>
    </w:p>
    <w:p w:rsidR="00CE6579" w:rsidRPr="00F05B8F" w:rsidRDefault="00CE6579" w:rsidP="00F172DD">
      <w:pPr>
        <w:jc w:val="both"/>
        <w:rPr>
          <w:rFonts w:ascii="Times New Roman" w:hAnsi="Times New Roman"/>
          <w:sz w:val="24"/>
          <w:szCs w:val="24"/>
        </w:rPr>
      </w:pPr>
      <w:r w:rsidRPr="00F05B8F">
        <w:rPr>
          <w:rFonts w:ascii="Times New Roman" w:hAnsi="Times New Roman"/>
          <w:sz w:val="24"/>
          <w:szCs w:val="24"/>
        </w:rPr>
        <w:t>Уважаеми колеги,  откривам първото заседание  на ОИК – Трявна и  приемам участието си в ОИК като отговорна задача, като се надявам с общи усилия да обезпечим законосъобразно провеждане на изборите.</w:t>
      </w:r>
    </w:p>
    <w:p w:rsidR="00CE6579" w:rsidRPr="00F05B8F" w:rsidRDefault="00CE6579" w:rsidP="00F172DD">
      <w:pPr>
        <w:jc w:val="both"/>
        <w:rPr>
          <w:rFonts w:ascii="Times New Roman" w:hAnsi="Times New Roman"/>
          <w:sz w:val="24"/>
          <w:szCs w:val="24"/>
        </w:rPr>
      </w:pPr>
      <w:r w:rsidRPr="00F05B8F">
        <w:rPr>
          <w:rFonts w:ascii="Times New Roman" w:hAnsi="Times New Roman"/>
          <w:sz w:val="24"/>
          <w:szCs w:val="24"/>
        </w:rPr>
        <w:t xml:space="preserve">Надявам се да оправдаем очакванията на всички участници в изборния процес за безпристрастни и честни избори. Тъй като </w:t>
      </w:r>
      <w:r>
        <w:rPr>
          <w:rFonts w:ascii="Times New Roman" w:hAnsi="Times New Roman"/>
          <w:sz w:val="24"/>
          <w:szCs w:val="24"/>
        </w:rPr>
        <w:t>не разполагате още с дневен ред</w:t>
      </w:r>
      <w:r w:rsidRPr="00F05B8F">
        <w:rPr>
          <w:rFonts w:ascii="Times New Roman" w:hAnsi="Times New Roman"/>
          <w:sz w:val="24"/>
          <w:szCs w:val="24"/>
        </w:rPr>
        <w:t>, поради липса на създадена още интернет страни</w:t>
      </w:r>
      <w:r>
        <w:rPr>
          <w:rFonts w:ascii="Times New Roman" w:hAnsi="Times New Roman"/>
          <w:sz w:val="24"/>
          <w:szCs w:val="24"/>
        </w:rPr>
        <w:t>ца предлагам на вашето внимание</w:t>
      </w:r>
      <w:r w:rsidRPr="00F05B8F">
        <w:rPr>
          <w:rFonts w:ascii="Times New Roman" w:hAnsi="Times New Roman"/>
          <w:sz w:val="24"/>
          <w:szCs w:val="24"/>
        </w:rPr>
        <w:t xml:space="preserve"> следните точки като дневен ред:</w:t>
      </w:r>
    </w:p>
    <w:p w:rsidR="00CE6579" w:rsidRPr="00FA59F9" w:rsidRDefault="00CE6579" w:rsidP="00FA19FF">
      <w:pPr>
        <w:shd w:val="clear" w:color="auto" w:fill="FFFFFF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E6579" w:rsidRPr="00F05B8F" w:rsidRDefault="00CE6579" w:rsidP="00FA19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05B8F">
        <w:rPr>
          <w:rFonts w:ascii="Times New Roman" w:hAnsi="Times New Roman"/>
          <w:sz w:val="24"/>
          <w:szCs w:val="24"/>
        </w:rPr>
        <w:t>Представяне на членовете на ОИК Трявна.</w:t>
      </w:r>
    </w:p>
    <w:p w:rsidR="00CE6579" w:rsidRPr="00F05B8F" w:rsidRDefault="00CE6579" w:rsidP="00FA19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05B8F">
        <w:rPr>
          <w:rFonts w:ascii="Times New Roman" w:hAnsi="Times New Roman"/>
          <w:sz w:val="24"/>
          <w:szCs w:val="24"/>
        </w:rPr>
        <w:t>Обсъждане на публикуваните Решения на ЦИК.</w:t>
      </w:r>
    </w:p>
    <w:p w:rsidR="00CE6579" w:rsidRPr="00F05B8F" w:rsidRDefault="00CE6579" w:rsidP="00FA19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05B8F">
        <w:rPr>
          <w:rFonts w:ascii="Times New Roman" w:hAnsi="Times New Roman"/>
          <w:sz w:val="24"/>
          <w:szCs w:val="24"/>
        </w:rPr>
        <w:t>Определяне на общодостъпно мяс</w:t>
      </w:r>
      <w:r>
        <w:rPr>
          <w:rFonts w:ascii="Times New Roman" w:hAnsi="Times New Roman"/>
          <w:sz w:val="24"/>
          <w:szCs w:val="24"/>
        </w:rPr>
        <w:t>то в сградата на седалището на О</w:t>
      </w:r>
      <w:r w:rsidRPr="00F05B8F">
        <w:rPr>
          <w:rFonts w:ascii="Times New Roman" w:hAnsi="Times New Roman"/>
          <w:sz w:val="24"/>
          <w:szCs w:val="24"/>
        </w:rPr>
        <w:t>ИК –Трявна за обявяване на решенията.</w:t>
      </w:r>
    </w:p>
    <w:p w:rsidR="00CE6579" w:rsidRDefault="00CE6579" w:rsidP="00FA19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05B8F">
        <w:rPr>
          <w:rFonts w:ascii="Times New Roman" w:hAnsi="Times New Roman"/>
          <w:sz w:val="24"/>
          <w:szCs w:val="24"/>
        </w:rPr>
        <w:t>Определяне на приемно време за граждани, организация на заседанията на ОИК, начин на приемане на решения и номерирането им, г</w:t>
      </w:r>
      <w:r>
        <w:rPr>
          <w:rFonts w:ascii="Times New Roman" w:hAnsi="Times New Roman"/>
          <w:sz w:val="24"/>
          <w:szCs w:val="24"/>
        </w:rPr>
        <w:t>рафик на дежурства за периода 06.09.2019 – 16.09.2019</w:t>
      </w:r>
      <w:r w:rsidRPr="00F05B8F">
        <w:rPr>
          <w:rFonts w:ascii="Times New Roman" w:hAnsi="Times New Roman"/>
          <w:sz w:val="24"/>
          <w:szCs w:val="24"/>
        </w:rPr>
        <w:t>г.</w:t>
      </w:r>
    </w:p>
    <w:p w:rsidR="00CE6579" w:rsidRPr="00985C90" w:rsidRDefault="00CE6579" w:rsidP="00FA19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79D3">
        <w:rPr>
          <w:rFonts w:ascii="Times New Roman" w:hAnsi="Times New Roman"/>
          <w:sz w:val="24"/>
          <w:szCs w:val="24"/>
        </w:rPr>
        <w:t xml:space="preserve">Определяне на начален и краен срок за приемане на документи в ОИК-Трявна за регистрация на партии, коалиции, местните коалиции и инициативни комитети за участие в изборите за общински </w:t>
      </w:r>
      <w:proofErr w:type="spellStart"/>
      <w:r w:rsidRPr="005979D3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979D3">
        <w:rPr>
          <w:rFonts w:ascii="Times New Roman" w:hAnsi="Times New Roman"/>
          <w:sz w:val="24"/>
          <w:szCs w:val="24"/>
        </w:rPr>
        <w:t xml:space="preserve"> за кметове в община Трявна</w:t>
      </w:r>
      <w:r>
        <w:rPr>
          <w:rFonts w:ascii="Times New Roman" w:hAnsi="Times New Roman"/>
          <w:sz w:val="24"/>
          <w:szCs w:val="24"/>
        </w:rPr>
        <w:t>.</w:t>
      </w:r>
    </w:p>
    <w:p w:rsidR="00CE6579" w:rsidRPr="00F05B8F" w:rsidRDefault="00CE6579" w:rsidP="00FA19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05B8F">
        <w:rPr>
          <w:rFonts w:ascii="Times New Roman" w:hAnsi="Times New Roman"/>
          <w:sz w:val="24"/>
          <w:szCs w:val="24"/>
        </w:rPr>
        <w:t>Определяне на член на ОИК-Трявна, който заедно с председателя да маркират печата на комисията.</w:t>
      </w:r>
    </w:p>
    <w:p w:rsidR="00CE6579" w:rsidRDefault="00CE6579" w:rsidP="00FA19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05B8F">
        <w:rPr>
          <w:rFonts w:ascii="Times New Roman" w:hAnsi="Times New Roman"/>
          <w:sz w:val="24"/>
          <w:szCs w:val="24"/>
        </w:rPr>
        <w:lastRenderedPageBreak/>
        <w:t>Други въпроси свързани с техническото и материално обезпечаване на ОИК-Трявна.</w:t>
      </w:r>
    </w:p>
    <w:p w:rsidR="00CE6579" w:rsidRPr="00E628EC" w:rsidRDefault="00CE6579" w:rsidP="00FA19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Назначаване на експерт „Информационни технологии“ и технически сътрудници</w:t>
      </w:r>
    </w:p>
    <w:p w:rsidR="00CE6579" w:rsidRPr="00E628EC" w:rsidRDefault="00CE6579" w:rsidP="00E628E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proofErr w:type="gramStart"/>
      <w:r w:rsidRPr="00E628EC">
        <w:rPr>
          <w:rFonts w:ascii="Times New Roman" w:hAnsi="Times New Roman"/>
          <w:sz w:val="24"/>
          <w:szCs w:val="24"/>
          <w:lang w:val="en-US"/>
        </w:rPr>
        <w:t>Създаване</w:t>
      </w:r>
      <w:proofErr w:type="spellEnd"/>
      <w:r w:rsidRPr="00E628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28EC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628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28EC">
        <w:rPr>
          <w:rFonts w:ascii="Times New Roman" w:hAnsi="Times New Roman"/>
          <w:sz w:val="24"/>
          <w:szCs w:val="24"/>
          <w:lang w:val="en-US"/>
        </w:rPr>
        <w:t>работни</w:t>
      </w:r>
      <w:proofErr w:type="spellEnd"/>
      <w:r w:rsidRPr="00E628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28EC">
        <w:rPr>
          <w:rFonts w:ascii="Times New Roman" w:hAnsi="Times New Roman"/>
          <w:sz w:val="24"/>
          <w:szCs w:val="24"/>
          <w:lang w:val="en-US"/>
        </w:rPr>
        <w:t>групи</w:t>
      </w:r>
      <w:proofErr w:type="spellEnd"/>
      <w:r w:rsidRPr="00E628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28EC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628EC">
        <w:rPr>
          <w:rFonts w:ascii="Times New Roman" w:hAnsi="Times New Roman"/>
          <w:sz w:val="24"/>
          <w:szCs w:val="24"/>
          <w:lang w:val="en-US"/>
        </w:rPr>
        <w:t xml:space="preserve"> ОИК-</w:t>
      </w:r>
      <w:proofErr w:type="spellStart"/>
      <w:r w:rsidRPr="00E628EC">
        <w:rPr>
          <w:rFonts w:ascii="Times New Roman" w:hAnsi="Times New Roman"/>
          <w:sz w:val="24"/>
          <w:szCs w:val="24"/>
          <w:lang w:val="en-US"/>
        </w:rPr>
        <w:t>Трявна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E6579" w:rsidRPr="00985C90" w:rsidRDefault="00CE6579" w:rsidP="005979D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Определяне на член на избирателната комисия, който ще замества председателя, в случаите на негово отсъствие.</w:t>
      </w:r>
    </w:p>
    <w:p w:rsidR="00CE6579" w:rsidRPr="00542B37" w:rsidRDefault="00CE6579" w:rsidP="00FA19FF"/>
    <w:p w:rsidR="00CE6579" w:rsidRPr="005979D3" w:rsidRDefault="00CE6579" w:rsidP="00527253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9D3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CE6579" w:rsidRPr="00E7290B" w:rsidRDefault="00CE6579" w:rsidP="0052725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Членовете на ОИК – Трявна се представят накратко, като предоставят телефонен номер и </w:t>
      </w:r>
      <w:r>
        <w:rPr>
          <w:rFonts w:ascii="Times New Roman" w:hAnsi="Times New Roman"/>
          <w:sz w:val="24"/>
          <w:szCs w:val="24"/>
          <w:lang w:val="en-US"/>
        </w:rPr>
        <w:t>e-mail</w:t>
      </w:r>
      <w:r>
        <w:rPr>
          <w:rFonts w:ascii="Times New Roman" w:hAnsi="Times New Roman"/>
          <w:sz w:val="24"/>
          <w:szCs w:val="24"/>
        </w:rPr>
        <w:t xml:space="preserve"> за контакт.</w:t>
      </w:r>
    </w:p>
    <w:p w:rsidR="00CE6579" w:rsidRDefault="00CE6579" w:rsidP="0052725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979D3">
        <w:rPr>
          <w:rFonts w:ascii="Times New Roman" w:hAnsi="Times New Roman"/>
          <w:b/>
          <w:sz w:val="24"/>
          <w:szCs w:val="24"/>
          <w:u w:val="single"/>
        </w:rPr>
        <w:t xml:space="preserve">По точка втора от </w:t>
      </w:r>
      <w:proofErr w:type="spellStart"/>
      <w:r w:rsidRPr="005979D3">
        <w:rPr>
          <w:rFonts w:ascii="Times New Roman" w:hAnsi="Times New Roman"/>
          <w:b/>
          <w:sz w:val="24"/>
          <w:szCs w:val="24"/>
          <w:u w:val="single"/>
        </w:rPr>
        <w:t>днения</w:t>
      </w:r>
      <w:proofErr w:type="spellEnd"/>
      <w:r w:rsidRPr="005979D3">
        <w:rPr>
          <w:rFonts w:ascii="Times New Roman" w:hAnsi="Times New Roman"/>
          <w:b/>
          <w:sz w:val="24"/>
          <w:szCs w:val="24"/>
          <w:u w:val="single"/>
        </w:rPr>
        <w:t xml:space="preserve"> ред</w:t>
      </w:r>
      <w:r w:rsidRPr="005979D3">
        <w:rPr>
          <w:rFonts w:ascii="Times New Roman" w:hAnsi="Times New Roman"/>
          <w:b/>
          <w:sz w:val="24"/>
          <w:szCs w:val="24"/>
        </w:rPr>
        <w:t>:</w:t>
      </w:r>
      <w:r w:rsidRPr="00F05B8F">
        <w:rPr>
          <w:rFonts w:ascii="Times New Roman" w:hAnsi="Times New Roman"/>
          <w:sz w:val="24"/>
          <w:szCs w:val="24"/>
        </w:rPr>
        <w:t xml:space="preserve"> </w:t>
      </w:r>
    </w:p>
    <w:p w:rsidR="00CE6579" w:rsidRPr="00F05B8F" w:rsidRDefault="00CE6579" w:rsidP="0052725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05B8F">
        <w:rPr>
          <w:rFonts w:ascii="Times New Roman" w:hAnsi="Times New Roman"/>
          <w:sz w:val="24"/>
          <w:szCs w:val="24"/>
        </w:rPr>
        <w:t xml:space="preserve">окладва председателя г-жа </w:t>
      </w:r>
      <w:r>
        <w:rPr>
          <w:rFonts w:ascii="Times New Roman" w:hAnsi="Times New Roman"/>
          <w:sz w:val="24"/>
          <w:szCs w:val="24"/>
        </w:rPr>
        <w:t>Иванова – Колеги,</w:t>
      </w:r>
      <w:r w:rsidRPr="00F05B8F">
        <w:rPr>
          <w:rFonts w:ascii="Times New Roman" w:hAnsi="Times New Roman"/>
          <w:sz w:val="24"/>
          <w:szCs w:val="24"/>
        </w:rPr>
        <w:t xml:space="preserve"> предлагам на Вашето внимание </w:t>
      </w:r>
      <w:proofErr w:type="spellStart"/>
      <w:r w:rsidRPr="00F05B8F">
        <w:rPr>
          <w:rFonts w:ascii="Times New Roman" w:hAnsi="Times New Roman"/>
          <w:sz w:val="24"/>
          <w:szCs w:val="24"/>
        </w:rPr>
        <w:t>хронограма</w:t>
      </w:r>
      <w:proofErr w:type="spellEnd"/>
      <w:r w:rsidRPr="00F05B8F">
        <w:rPr>
          <w:rFonts w:ascii="Times New Roman" w:hAnsi="Times New Roman"/>
          <w:sz w:val="24"/>
          <w:szCs w:val="24"/>
        </w:rPr>
        <w:t xml:space="preserve">  за изборите за общински </w:t>
      </w:r>
      <w:proofErr w:type="spellStart"/>
      <w:r w:rsidRPr="00F05B8F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05B8F">
        <w:rPr>
          <w:rFonts w:ascii="Times New Roman" w:hAnsi="Times New Roman"/>
          <w:sz w:val="24"/>
          <w:szCs w:val="24"/>
        </w:rPr>
        <w:t xml:space="preserve"> и кметове </w:t>
      </w:r>
      <w:r>
        <w:rPr>
          <w:rFonts w:ascii="Times New Roman" w:hAnsi="Times New Roman"/>
          <w:sz w:val="24"/>
          <w:szCs w:val="24"/>
        </w:rPr>
        <w:t>на 27.10.2019г.</w:t>
      </w:r>
      <w:r w:rsidRPr="00F05B8F">
        <w:rPr>
          <w:rFonts w:ascii="Times New Roman" w:hAnsi="Times New Roman"/>
          <w:sz w:val="24"/>
          <w:szCs w:val="24"/>
        </w:rPr>
        <w:t>, като акцентирам  на произтичащите от тях задължения за  ОИК и организацията на дейност</w:t>
      </w:r>
      <w:r>
        <w:rPr>
          <w:rFonts w:ascii="Times New Roman" w:hAnsi="Times New Roman"/>
          <w:sz w:val="24"/>
          <w:szCs w:val="24"/>
        </w:rPr>
        <w:t>та на членовете на комисията</w:t>
      </w:r>
      <w:r w:rsidRPr="00F05B8F">
        <w:rPr>
          <w:rFonts w:ascii="Times New Roman" w:hAnsi="Times New Roman"/>
          <w:sz w:val="24"/>
          <w:szCs w:val="24"/>
        </w:rPr>
        <w:t xml:space="preserve">, с оглед спазване на фиксираните задължения и срокове. </w:t>
      </w:r>
    </w:p>
    <w:p w:rsidR="00CE6579" w:rsidRDefault="00CE6579" w:rsidP="0052725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Има ли желаещи за изказване във връзка с  представената </w:t>
      </w:r>
      <w:proofErr w:type="spellStart"/>
      <w:r>
        <w:rPr>
          <w:rFonts w:ascii="Times New Roman" w:hAnsi="Times New Roman"/>
          <w:sz w:val="24"/>
          <w:szCs w:val="24"/>
        </w:rPr>
        <w:t>хронограма</w:t>
      </w:r>
      <w:proofErr w:type="spellEnd"/>
      <w:r w:rsidRPr="00F05B8F">
        <w:rPr>
          <w:rFonts w:ascii="Times New Roman" w:hAnsi="Times New Roman"/>
          <w:sz w:val="24"/>
          <w:szCs w:val="24"/>
        </w:rPr>
        <w:t xml:space="preserve"> за сведение, както и за  началния час на  документите за регистрация. Няма.</w:t>
      </w:r>
    </w:p>
    <w:p w:rsidR="00CE6579" w:rsidRPr="0000593F" w:rsidRDefault="00CE6579" w:rsidP="0000593F">
      <w:pPr>
        <w:ind w:left="36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40FF3">
        <w:rPr>
          <w:rFonts w:ascii="Times New Roman" w:hAnsi="Times New Roman"/>
          <w:sz w:val="24"/>
          <w:szCs w:val="24"/>
        </w:rPr>
        <w:t xml:space="preserve">Обръщам внимание за следните обявени решения на ЦИК: Решение № 606-МИ/ 14.08.2019г. на ЦИК относно утвърждаване на образци на указателни табели и табла за ОИК; Решение № 607-МИ/ 14.08.2019г. на ЦИК относно условията и реда за изработването, доставката и съхранението на изборните книжа и материали при произвеждане на изборите за общински </w:t>
      </w:r>
      <w:proofErr w:type="spellStart"/>
      <w:r w:rsidRPr="00C40FF3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C40FF3">
        <w:rPr>
          <w:rFonts w:ascii="Times New Roman" w:hAnsi="Times New Roman"/>
          <w:sz w:val="24"/>
          <w:szCs w:val="24"/>
        </w:rPr>
        <w:t xml:space="preserve"> и за кметове, насрочени на 27 октомври 2019 г. ОИК подават по електронен път в ЦИК и АМС информация за регистрираните партии, коалиции и инициативни комитети, техните кандидатски листи с определените им поредни номера в бюлетината, по общини, административни райони и кметства. ОИК утвърждава за печат протоколите на ОИК и СИК.Общинските администрации, съгласувано с ОИК, подават по електронен път в ЦИК и АМС информация за броя на избирателните секции по общини, райони и кметства. При възлагане на изработването на изборните книжа и материали възложителят може да предвиди в договорите да бъде възложена и доставката (и/или съхранението) на книжата и материалите съгласувано с ОИК. Охранителните дейности в процеса на доставката и съхранението на изборните книжа и материали се осъществяват от Министерството на вътрешните работи съгласувано с ОИК. Съхранението, разпределението по секции и транспортирането на изборните книжа и материали се извършва под контрола на Общинската избирателна комисия, която съвместно с общинската администрация снабдява секционните избирателни комисии с изборните книжа и материали; Решение № 607-МИ/ 14.08.2019г. на ЦИК относно утвърждаване на образци на указателни табели и табла за ОИК; Решение № 615-МИ/ 15.08.2019г. на ЦИК и Решение № 630-МИ/ </w:t>
      </w:r>
      <w:r w:rsidRPr="00C40FF3">
        <w:rPr>
          <w:rFonts w:ascii="Times New Roman" w:hAnsi="Times New Roman"/>
          <w:sz w:val="24"/>
          <w:szCs w:val="24"/>
        </w:rPr>
        <w:lastRenderedPageBreak/>
        <w:t xml:space="preserve">20.08.2019г. на ЦИК относно утвърждаване на изборни книжа; Решение №618- МИ/15.08.2019г. на ЦИК относно защита печатите на избирателните комисии; Решение №627- МИ/19.08.2019г. на ЦИК относно указание към избирателите и кандидатите относно изискването за уседналост в изборите за общински </w:t>
      </w:r>
      <w:proofErr w:type="spellStart"/>
      <w:r w:rsidRPr="00C40FF3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C40FF3">
        <w:rPr>
          <w:rFonts w:ascii="Times New Roman" w:hAnsi="Times New Roman"/>
          <w:sz w:val="24"/>
          <w:szCs w:val="24"/>
        </w:rPr>
        <w:t xml:space="preserve"> и за кметове на 27 октомври 2019 г.; Решение №638-МИ/21.08.2019г. на ЦИК, Решение №645-МИ/22.08.2019г. и Решение №705- МИ/23.08.2019г.  на ЦИК относно списъците с избиратели, подкрепящи регистрацията на независими кандидати за общински </w:t>
      </w:r>
      <w:proofErr w:type="spellStart"/>
      <w:r w:rsidRPr="00C40FF3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C40FF3">
        <w:rPr>
          <w:rFonts w:ascii="Times New Roman" w:hAnsi="Times New Roman"/>
          <w:sz w:val="24"/>
          <w:szCs w:val="24"/>
        </w:rPr>
        <w:t xml:space="preserve"> или за кметове, издигнати от инициативни комитети;  Решение №706 - МИ/23.08.2019г. на ЦИК относно регистрация на партии и коалиции в Централната избирателна комисия за участие в избори за общински </w:t>
      </w:r>
      <w:proofErr w:type="spellStart"/>
      <w:r w:rsidRPr="00C40FF3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C40FF3">
        <w:rPr>
          <w:rFonts w:ascii="Times New Roman" w:hAnsi="Times New Roman"/>
          <w:sz w:val="24"/>
          <w:szCs w:val="24"/>
        </w:rPr>
        <w:t xml:space="preserve"> и за кметове на 27 октомври 2019 г. -  Всяка партия или коалиция, регистрирана в ЦИК, може да участва в изборите за общински </w:t>
      </w:r>
      <w:proofErr w:type="spellStart"/>
      <w:r w:rsidRPr="00C40FF3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C40FF3">
        <w:rPr>
          <w:rFonts w:ascii="Times New Roman" w:hAnsi="Times New Roman"/>
          <w:sz w:val="24"/>
          <w:szCs w:val="24"/>
        </w:rPr>
        <w:t xml:space="preserve">, кметове на общини, кметове на райони и кметове на кметства в състава на различни за всеки отделен вид избор местни коалиции или самостоятелно. Крайният срок за подаване на документи за регистрация на партия или коалиция е 17.00 ч. на 11 септември 2019 г. Крайният срок за подаване на документи за промени в състава на коалиция е 17,00 ч. на 21 септември 2019 г. ЦИК незабавно след приключване на регистрацията на партиите и коалициите за участие в изборите за общински </w:t>
      </w:r>
      <w:proofErr w:type="spellStart"/>
      <w:r w:rsidRPr="00C40FF3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C40FF3">
        <w:rPr>
          <w:rFonts w:ascii="Times New Roman" w:hAnsi="Times New Roman"/>
          <w:sz w:val="24"/>
          <w:szCs w:val="24"/>
        </w:rPr>
        <w:t xml:space="preserve"> и за кметове изпраща на съответната общинската избирателна комисия; Решение №794 - МИ/27.08.2019г. на ЦИК относно условията и реда за провеждане на предизборна агитация в изборите за общинските </w:t>
      </w:r>
      <w:proofErr w:type="spellStart"/>
      <w:r w:rsidRPr="00C40FF3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C40FF3">
        <w:rPr>
          <w:rFonts w:ascii="Times New Roman" w:hAnsi="Times New Roman"/>
          <w:sz w:val="24"/>
          <w:szCs w:val="24"/>
        </w:rPr>
        <w:t xml:space="preserve"> и за кметове - открива се на 27.09.2019 г.  и приключва в 24,00 ч. на 25 октомври 2019 г. , при втори тур - започва веднага след определяне на кандидатите и датата за провеждане на втория тур от ОИК и приключва в 24.00 часа на деня преди предизборния ден, дефиниции, забрани, разглеждане на жалби при нарушаване на реда за провеждане на предизборната кампания; Решение №848 - МИ/28.08.2019г. на ЦИК относно реда за свикване на заседания, начина на приемане, обявяване и обжалване на решенията от общин</w:t>
      </w:r>
      <w:r w:rsidRPr="00526655">
        <w:rPr>
          <w:rFonts w:ascii="Times New Roman" w:hAnsi="Times New Roman"/>
          <w:sz w:val="24"/>
          <w:szCs w:val="24"/>
        </w:rPr>
        <w:t>ските избирателни комисии в изборите; Решение №848 - МИ/28.08.2019г. на ЦИК относно образец на електронен публичен регистър на жалбите и сигналите, подадени до общинските избирателни комисии и решенията по тях, и указания за комплектуване на преписките по жалбите срещу решенията им</w:t>
      </w:r>
      <w:r>
        <w:rPr>
          <w:rFonts w:ascii="Times New Roman" w:hAnsi="Times New Roman"/>
          <w:sz w:val="24"/>
          <w:szCs w:val="24"/>
        </w:rPr>
        <w:t xml:space="preserve">; </w:t>
      </w:r>
      <w:r w:rsidRPr="00526655">
        <w:rPr>
          <w:rFonts w:ascii="Times New Roman" w:hAnsi="Times New Roman"/>
          <w:sz w:val="24"/>
          <w:szCs w:val="24"/>
        </w:rPr>
        <w:t>Решение</w:t>
      </w:r>
      <w:r w:rsidRPr="00526655">
        <w:rPr>
          <w:rFonts w:ascii="Times New Roman" w:hAnsi="Times New Roman"/>
          <w:sz w:val="24"/>
          <w:szCs w:val="24"/>
          <w:lang w:val="en-US"/>
        </w:rPr>
        <w:t> </w:t>
      </w:r>
      <w:r w:rsidRPr="00526655">
        <w:rPr>
          <w:rFonts w:ascii="Times New Roman" w:hAnsi="Times New Roman"/>
          <w:sz w:val="24"/>
          <w:szCs w:val="24"/>
          <w:lang w:val="en-US"/>
        </w:rPr>
        <w:br/>
        <w:t>№ 849-МИ</w:t>
      </w:r>
      <w:r w:rsidRPr="00526655">
        <w:rPr>
          <w:rFonts w:ascii="Times New Roman" w:hAnsi="Times New Roman"/>
          <w:sz w:val="24"/>
          <w:szCs w:val="24"/>
        </w:rPr>
        <w:t xml:space="preserve"> /</w:t>
      </w:r>
      <w:r w:rsidRPr="00526655">
        <w:rPr>
          <w:rFonts w:ascii="Times New Roman" w:hAnsi="Times New Roman"/>
          <w:sz w:val="24"/>
          <w:szCs w:val="24"/>
          <w:lang w:val="en-US"/>
        </w:rPr>
        <w:t>28.08.2019</w:t>
      </w:r>
      <w:r w:rsidRPr="00526655">
        <w:rPr>
          <w:rFonts w:ascii="Times New Roman" w:hAnsi="Times New Roman"/>
          <w:sz w:val="24"/>
          <w:szCs w:val="24"/>
        </w:rPr>
        <w:t xml:space="preserve">г. </w:t>
      </w:r>
      <w:r w:rsidRPr="00526655">
        <w:rPr>
          <w:rFonts w:ascii="Times New Roman" w:hAnsi="Times New Roman"/>
          <w:sz w:val="24"/>
          <w:szCs w:val="24"/>
          <w:lang w:val="en-US"/>
        </w:rPr>
        <w:t xml:space="preserve">ОТНОСНО: </w:t>
      </w:r>
      <w:proofErr w:type="spellStart"/>
      <w:r w:rsidRPr="00526655">
        <w:rPr>
          <w:rFonts w:ascii="Times New Roman" w:hAnsi="Times New Roman"/>
          <w:sz w:val="24"/>
          <w:szCs w:val="24"/>
          <w:lang w:val="en-US"/>
        </w:rPr>
        <w:t>приемане</w:t>
      </w:r>
      <w:proofErr w:type="spellEnd"/>
      <w:r w:rsidRPr="005266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2665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5266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26655">
        <w:rPr>
          <w:rFonts w:ascii="Times New Roman" w:hAnsi="Times New Roman"/>
          <w:sz w:val="24"/>
          <w:szCs w:val="24"/>
          <w:lang w:val="en-US"/>
        </w:rPr>
        <w:t>образец</w:t>
      </w:r>
      <w:proofErr w:type="spellEnd"/>
      <w:r w:rsidRPr="005266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2665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5266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26655">
        <w:rPr>
          <w:rFonts w:ascii="Times New Roman" w:hAnsi="Times New Roman"/>
          <w:sz w:val="24"/>
          <w:szCs w:val="24"/>
          <w:lang w:val="en-US"/>
        </w:rPr>
        <w:t>електронен</w:t>
      </w:r>
      <w:proofErr w:type="spellEnd"/>
      <w:r w:rsidRPr="005266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26655">
        <w:rPr>
          <w:rFonts w:ascii="Times New Roman" w:hAnsi="Times New Roman"/>
          <w:sz w:val="24"/>
          <w:szCs w:val="24"/>
          <w:lang w:val="en-US"/>
        </w:rPr>
        <w:t>публичен</w:t>
      </w:r>
      <w:proofErr w:type="spellEnd"/>
      <w:r w:rsidRPr="005266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26655">
        <w:rPr>
          <w:rFonts w:ascii="Times New Roman" w:hAnsi="Times New Roman"/>
          <w:sz w:val="24"/>
          <w:szCs w:val="24"/>
          <w:lang w:val="en-US"/>
        </w:rPr>
        <w:t>регистър</w:t>
      </w:r>
      <w:proofErr w:type="spellEnd"/>
      <w:r w:rsidRPr="005266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2665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5266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26655">
        <w:rPr>
          <w:rFonts w:ascii="Times New Roman" w:hAnsi="Times New Roman"/>
          <w:sz w:val="24"/>
          <w:szCs w:val="24"/>
          <w:lang w:val="en-US"/>
        </w:rPr>
        <w:t>жалбите</w:t>
      </w:r>
      <w:proofErr w:type="spellEnd"/>
      <w:r w:rsidRPr="00526655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526655">
        <w:rPr>
          <w:rFonts w:ascii="Times New Roman" w:hAnsi="Times New Roman"/>
          <w:sz w:val="24"/>
          <w:szCs w:val="24"/>
          <w:lang w:val="en-US"/>
        </w:rPr>
        <w:t>сигналите</w:t>
      </w:r>
      <w:proofErr w:type="spellEnd"/>
      <w:r w:rsidRPr="0052665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26655">
        <w:rPr>
          <w:rFonts w:ascii="Times New Roman" w:hAnsi="Times New Roman"/>
          <w:sz w:val="24"/>
          <w:szCs w:val="24"/>
          <w:lang w:val="en-US"/>
        </w:rPr>
        <w:t>подадени</w:t>
      </w:r>
      <w:proofErr w:type="spellEnd"/>
      <w:r w:rsidRPr="005266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26655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Pr="005266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26655">
        <w:rPr>
          <w:rFonts w:ascii="Times New Roman" w:hAnsi="Times New Roman"/>
          <w:sz w:val="24"/>
          <w:szCs w:val="24"/>
          <w:lang w:val="en-US"/>
        </w:rPr>
        <w:t>общинските</w:t>
      </w:r>
      <w:proofErr w:type="spellEnd"/>
      <w:r w:rsidRPr="005266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26655">
        <w:rPr>
          <w:rFonts w:ascii="Times New Roman" w:hAnsi="Times New Roman"/>
          <w:sz w:val="24"/>
          <w:szCs w:val="24"/>
          <w:lang w:val="en-US"/>
        </w:rPr>
        <w:t>избирателни</w:t>
      </w:r>
      <w:proofErr w:type="spellEnd"/>
      <w:r w:rsidRPr="005266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26655">
        <w:rPr>
          <w:rFonts w:ascii="Times New Roman" w:hAnsi="Times New Roman"/>
          <w:sz w:val="24"/>
          <w:szCs w:val="24"/>
          <w:lang w:val="en-US"/>
        </w:rPr>
        <w:t>комисии</w:t>
      </w:r>
      <w:proofErr w:type="spellEnd"/>
      <w:r w:rsidRPr="00526655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526655">
        <w:rPr>
          <w:rFonts w:ascii="Times New Roman" w:hAnsi="Times New Roman"/>
          <w:sz w:val="24"/>
          <w:szCs w:val="24"/>
          <w:lang w:val="en-US"/>
        </w:rPr>
        <w:t>решенията</w:t>
      </w:r>
      <w:proofErr w:type="spellEnd"/>
      <w:r w:rsidRPr="005266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26655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5266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26655">
        <w:rPr>
          <w:rFonts w:ascii="Times New Roman" w:hAnsi="Times New Roman"/>
          <w:sz w:val="24"/>
          <w:szCs w:val="24"/>
          <w:lang w:val="en-US"/>
        </w:rPr>
        <w:t>тях</w:t>
      </w:r>
      <w:proofErr w:type="spellEnd"/>
      <w:r w:rsidRPr="00526655">
        <w:rPr>
          <w:rFonts w:ascii="Times New Roman" w:hAnsi="Times New Roman"/>
          <w:sz w:val="24"/>
          <w:szCs w:val="24"/>
          <w:lang w:val="en-US"/>
        </w:rPr>
        <w:t xml:space="preserve">, и </w:t>
      </w:r>
      <w:proofErr w:type="spellStart"/>
      <w:r w:rsidRPr="00526655">
        <w:rPr>
          <w:rFonts w:ascii="Times New Roman" w:hAnsi="Times New Roman"/>
          <w:sz w:val="24"/>
          <w:szCs w:val="24"/>
          <w:lang w:val="en-US"/>
        </w:rPr>
        <w:t>указания</w:t>
      </w:r>
      <w:proofErr w:type="spellEnd"/>
      <w:r w:rsidRPr="005266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26655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5266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26655">
        <w:rPr>
          <w:rFonts w:ascii="Times New Roman" w:hAnsi="Times New Roman"/>
          <w:sz w:val="24"/>
          <w:szCs w:val="24"/>
          <w:lang w:val="en-US"/>
        </w:rPr>
        <w:t>комплектуване</w:t>
      </w:r>
      <w:proofErr w:type="spellEnd"/>
      <w:r w:rsidRPr="005266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2665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5266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26655">
        <w:rPr>
          <w:rFonts w:ascii="Times New Roman" w:hAnsi="Times New Roman"/>
          <w:sz w:val="24"/>
          <w:szCs w:val="24"/>
          <w:lang w:val="en-US"/>
        </w:rPr>
        <w:t>преписките</w:t>
      </w:r>
      <w:proofErr w:type="spellEnd"/>
      <w:r w:rsidRPr="005266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26655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5266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26655">
        <w:rPr>
          <w:rFonts w:ascii="Times New Roman" w:hAnsi="Times New Roman"/>
          <w:sz w:val="24"/>
          <w:szCs w:val="24"/>
          <w:lang w:val="en-US"/>
        </w:rPr>
        <w:t>жалбите</w:t>
      </w:r>
      <w:proofErr w:type="spellEnd"/>
      <w:r w:rsidRPr="005266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26655">
        <w:rPr>
          <w:rFonts w:ascii="Times New Roman" w:hAnsi="Times New Roman"/>
          <w:sz w:val="24"/>
          <w:szCs w:val="24"/>
          <w:lang w:val="en-US"/>
        </w:rPr>
        <w:t>срещу</w:t>
      </w:r>
      <w:proofErr w:type="spellEnd"/>
      <w:r w:rsidRPr="005266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26655">
        <w:rPr>
          <w:rFonts w:ascii="Times New Roman" w:hAnsi="Times New Roman"/>
          <w:sz w:val="24"/>
          <w:szCs w:val="24"/>
          <w:lang w:val="en-US"/>
        </w:rPr>
        <w:t>решенията</w:t>
      </w:r>
      <w:proofErr w:type="spellEnd"/>
      <w:r w:rsidRPr="005266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26655">
        <w:rPr>
          <w:rFonts w:ascii="Times New Roman" w:hAnsi="Times New Roman"/>
          <w:sz w:val="24"/>
          <w:szCs w:val="24"/>
          <w:lang w:val="en-US"/>
        </w:rPr>
        <w:t>им</w:t>
      </w:r>
      <w:proofErr w:type="spellEnd"/>
      <w:r w:rsidRPr="00526655">
        <w:rPr>
          <w:rFonts w:ascii="Times New Roman" w:hAnsi="Times New Roman"/>
          <w:sz w:val="24"/>
          <w:szCs w:val="24"/>
        </w:rPr>
        <w:t>; Решение № 934-МИ / 02.09.2019</w:t>
      </w:r>
      <w:r>
        <w:rPr>
          <w:rFonts w:ascii="Times New Roman" w:hAnsi="Times New Roman"/>
          <w:sz w:val="24"/>
          <w:szCs w:val="24"/>
        </w:rPr>
        <w:t>г.</w:t>
      </w:r>
      <w:r w:rsidRPr="00526655">
        <w:rPr>
          <w:rFonts w:ascii="Times New Roman" w:hAnsi="Times New Roman"/>
          <w:sz w:val="24"/>
          <w:szCs w:val="24"/>
        </w:rPr>
        <w:t xml:space="preserve"> </w:t>
      </w:r>
      <w:r w:rsidRPr="005266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ОТНОСНО : реда за образуване на секции за гласуване с подвижна избирателна кутия в изборите за общински </w:t>
      </w:r>
      <w:proofErr w:type="spellStart"/>
      <w:r w:rsidRPr="005266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5266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за кметове на 27 октомври 2019г.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; Решение № </w:t>
      </w:r>
      <w:r w:rsidRPr="005266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936-МИ / 02.09.2019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г. ОТНОСНО</w:t>
      </w:r>
      <w:r w:rsidRPr="005266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 регистрация на партии, коалиции и местни коалиции в ОИК за участие в изборите за общински </w:t>
      </w:r>
      <w:proofErr w:type="spellStart"/>
      <w:r w:rsidRPr="005266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5266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за кметове на 27 октомври 2019 г.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; Решение № </w:t>
      </w:r>
      <w:r w:rsidRPr="005266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937-МИ / 02.09.2019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г. ОТНОСНО</w:t>
      </w:r>
      <w:r w:rsidRPr="005266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 регистрация на инициативни комитети в ОИК за участие в изборите за общински </w:t>
      </w:r>
      <w:proofErr w:type="spellStart"/>
      <w:r w:rsidRPr="005266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5266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за кметове на 27 октомври 2019 г.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; Решение № </w:t>
      </w:r>
      <w:r w:rsidRPr="005266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943-МИ / 02.09.2019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г. ОТНОСНО</w:t>
      </w:r>
      <w:r w:rsidRPr="005266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 регистрация на кандидатите в изборите за общински </w:t>
      </w:r>
      <w:proofErr w:type="spellStart"/>
      <w:r w:rsidRPr="000059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0059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за кметове на 27 октомври 2019г.</w:t>
      </w:r>
      <w:r w:rsidRPr="0000593F">
        <w:rPr>
          <w:rFonts w:ascii="Times New Roman" w:hAnsi="Times New Roman"/>
          <w:sz w:val="24"/>
          <w:szCs w:val="24"/>
        </w:rPr>
        <w:t xml:space="preserve"> Решение № </w:t>
      </w:r>
      <w:r w:rsidRPr="000059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953-МИ /04.09.2019г.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ОТНОСНО</w:t>
      </w:r>
      <w:r w:rsidRPr="000059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 гласуване на избиратели с </w:t>
      </w:r>
      <w:proofErr w:type="spellStart"/>
      <w:r w:rsidRPr="000059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увредeно</w:t>
      </w:r>
      <w:proofErr w:type="spellEnd"/>
      <w:r w:rsidRPr="000059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зрение или </w:t>
      </w:r>
      <w:r w:rsidRPr="000059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 xml:space="preserve">със затруднения в придвижването в изборите за общински </w:t>
      </w:r>
      <w:proofErr w:type="spellStart"/>
      <w:r w:rsidRPr="000059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0059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за кметове на 27 октомври 2019 г.</w:t>
      </w:r>
    </w:p>
    <w:p w:rsidR="00CE6579" w:rsidRPr="00D6474D" w:rsidRDefault="00CE6579" w:rsidP="00E7290B">
      <w:pPr>
        <w:ind w:left="36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CE6579" w:rsidRDefault="00CE6579" w:rsidP="00C24CE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трета</w:t>
      </w:r>
      <w:r w:rsidRPr="005979D3">
        <w:rPr>
          <w:rFonts w:ascii="Times New Roman" w:hAnsi="Times New Roman"/>
          <w:b/>
          <w:sz w:val="24"/>
          <w:szCs w:val="24"/>
          <w:u w:val="single"/>
        </w:rPr>
        <w:t xml:space="preserve"> от </w:t>
      </w:r>
      <w:proofErr w:type="spellStart"/>
      <w:r w:rsidRPr="005979D3">
        <w:rPr>
          <w:rFonts w:ascii="Times New Roman" w:hAnsi="Times New Roman"/>
          <w:b/>
          <w:sz w:val="24"/>
          <w:szCs w:val="24"/>
          <w:u w:val="single"/>
        </w:rPr>
        <w:t>днения</w:t>
      </w:r>
      <w:proofErr w:type="spellEnd"/>
      <w:r w:rsidRPr="005979D3">
        <w:rPr>
          <w:rFonts w:ascii="Times New Roman" w:hAnsi="Times New Roman"/>
          <w:b/>
          <w:sz w:val="24"/>
          <w:szCs w:val="24"/>
          <w:u w:val="single"/>
        </w:rPr>
        <w:t xml:space="preserve"> ред</w:t>
      </w:r>
      <w:r w:rsidRPr="005979D3">
        <w:rPr>
          <w:rFonts w:ascii="Times New Roman" w:hAnsi="Times New Roman"/>
          <w:b/>
          <w:sz w:val="24"/>
          <w:szCs w:val="24"/>
        </w:rPr>
        <w:t>:</w:t>
      </w:r>
      <w:r w:rsidRPr="00F05B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Докладва Антоанета Иванова</w:t>
      </w:r>
    </w:p>
    <w:p w:rsidR="00CE6579" w:rsidRDefault="00CE6579" w:rsidP="00C24CE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473A">
        <w:rPr>
          <w:rFonts w:ascii="Times New Roman" w:hAnsi="Times New Roman"/>
          <w:b/>
          <w:sz w:val="24"/>
          <w:szCs w:val="24"/>
        </w:rPr>
        <w:t>Иванова: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FF3">
        <w:rPr>
          <w:rFonts w:ascii="Times New Roman" w:hAnsi="Times New Roman"/>
          <w:sz w:val="24"/>
          <w:szCs w:val="24"/>
        </w:rPr>
        <w:t xml:space="preserve">Съгласно Решение № 607-МИ/ 14.08.2019г. на ЦИК относно утвърждаване на образци на указателни табели и табла за ОИК и СИК, образци на отличителни знаци на </w:t>
      </w:r>
      <w:proofErr w:type="spellStart"/>
      <w:r w:rsidRPr="00C40FF3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C40FF3">
        <w:rPr>
          <w:rFonts w:ascii="Times New Roman" w:hAnsi="Times New Roman"/>
          <w:sz w:val="24"/>
          <w:szCs w:val="24"/>
        </w:rPr>
        <w:t xml:space="preserve">, наблюдатели и представители на партии, коалиции и инициативни комитети при произвеждане на избори за общински </w:t>
      </w:r>
      <w:proofErr w:type="spellStart"/>
      <w:r w:rsidRPr="00C40FF3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C40FF3">
        <w:rPr>
          <w:rFonts w:ascii="Times New Roman" w:hAnsi="Times New Roman"/>
          <w:sz w:val="24"/>
          <w:szCs w:val="24"/>
        </w:rPr>
        <w:t xml:space="preserve"> и кметове, всяка ОИК незабавно след назначаването й определя начина и мястото на обявяване на взетите от нея решения в сградата, в която се помещава, като информационно табло се оформя на бял картон с минимални размери 100 см в широчина и 70 см във височина и по начин, показващ предназначението му. </w:t>
      </w:r>
    </w:p>
    <w:p w:rsidR="00CE6579" w:rsidRPr="00C40FF3" w:rsidRDefault="00CE6579" w:rsidP="00C24CE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40FF3">
        <w:rPr>
          <w:rFonts w:ascii="Times New Roman" w:hAnsi="Times New Roman"/>
          <w:sz w:val="24"/>
          <w:szCs w:val="24"/>
        </w:rPr>
        <w:t xml:space="preserve">В тази връзка предлагам проект на </w:t>
      </w:r>
      <w:r w:rsidRPr="00DF103D">
        <w:rPr>
          <w:rFonts w:ascii="Times New Roman" w:hAnsi="Times New Roman"/>
          <w:b/>
          <w:sz w:val="24"/>
          <w:szCs w:val="24"/>
        </w:rPr>
        <w:t>Решение №1</w:t>
      </w:r>
      <w:r w:rsidRPr="00C40FF3">
        <w:rPr>
          <w:rFonts w:ascii="Times New Roman" w:hAnsi="Times New Roman"/>
          <w:sz w:val="24"/>
          <w:szCs w:val="24"/>
        </w:rPr>
        <w:t xml:space="preserve"> – МИ - На основание чл.87, ал.2  ИК и в изпълнение на Решение</w:t>
      </w:r>
      <w:r>
        <w:rPr>
          <w:rFonts w:ascii="Times New Roman" w:hAnsi="Times New Roman"/>
          <w:sz w:val="24"/>
          <w:szCs w:val="24"/>
        </w:rPr>
        <w:t xml:space="preserve"> № 607-МИ/ 14.08.2019г.  на ЦИК</w:t>
      </w:r>
      <w:r w:rsidRPr="00C40FF3">
        <w:rPr>
          <w:rFonts w:ascii="Times New Roman" w:hAnsi="Times New Roman"/>
          <w:sz w:val="24"/>
          <w:szCs w:val="24"/>
        </w:rPr>
        <w:t>:</w:t>
      </w:r>
    </w:p>
    <w:p w:rsidR="00CE6579" w:rsidRPr="00DF103D" w:rsidRDefault="00CE6579" w:rsidP="00C24CE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40FF3">
        <w:rPr>
          <w:rFonts w:ascii="Times New Roman" w:hAnsi="Times New Roman"/>
          <w:sz w:val="24"/>
          <w:szCs w:val="24"/>
        </w:rPr>
        <w:t>1</w:t>
      </w:r>
      <w:r w:rsidRPr="00DF103D">
        <w:rPr>
          <w:rFonts w:ascii="Times New Roman" w:hAnsi="Times New Roman"/>
          <w:sz w:val="24"/>
          <w:szCs w:val="24"/>
        </w:rPr>
        <w:t>.Определя точното местонахождение на общодостъпно място за обявяване на  приетите от Общинска избирателна комисия в община Трявна решения, както следва:</w:t>
      </w:r>
    </w:p>
    <w:p w:rsidR="00CE6579" w:rsidRPr="00DF103D" w:rsidRDefault="00CE6579" w:rsidP="00C24CE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F103D">
        <w:rPr>
          <w:rFonts w:ascii="Times New Roman" w:hAnsi="Times New Roman"/>
          <w:sz w:val="24"/>
          <w:szCs w:val="24"/>
        </w:rPr>
        <w:t xml:space="preserve">Решенията ще бъдат обявявани чрез поставянето им на информационно табло, на което в горната част ще бъде изписано „Общинска избирателна комисия в община Трявна за произвеждане на избори за общински </w:t>
      </w:r>
      <w:proofErr w:type="spellStart"/>
      <w:r w:rsidRPr="00DF103D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F103D">
        <w:rPr>
          <w:rFonts w:ascii="Times New Roman" w:hAnsi="Times New Roman"/>
          <w:sz w:val="24"/>
          <w:szCs w:val="24"/>
        </w:rPr>
        <w:t xml:space="preserve"> и за кметове на 27 октомври 2019г.", разположено в Административна сграда – Община Трявна, </w:t>
      </w:r>
      <w:proofErr w:type="spellStart"/>
      <w:r w:rsidRPr="00DF103D">
        <w:rPr>
          <w:rFonts w:ascii="Times New Roman" w:hAnsi="Times New Roman"/>
          <w:sz w:val="24"/>
          <w:szCs w:val="24"/>
        </w:rPr>
        <w:t>находяща</w:t>
      </w:r>
      <w:proofErr w:type="spellEnd"/>
      <w:r w:rsidRPr="00DF103D">
        <w:rPr>
          <w:rFonts w:ascii="Times New Roman" w:hAnsi="Times New Roman"/>
          <w:sz w:val="24"/>
          <w:szCs w:val="24"/>
        </w:rPr>
        <w:t xml:space="preserve"> се на следния адрес: гр.Трявна, ул."Ангел Кънчев"№21, официален  вход .</w:t>
      </w:r>
    </w:p>
    <w:p w:rsidR="00CE6579" w:rsidRPr="00DF103D" w:rsidRDefault="00CE6579" w:rsidP="00C24CE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F103D">
        <w:rPr>
          <w:rFonts w:ascii="Times New Roman" w:hAnsi="Times New Roman"/>
          <w:sz w:val="24"/>
          <w:szCs w:val="24"/>
        </w:rPr>
        <w:t>2.</w:t>
      </w:r>
      <w:r w:rsidRPr="00DF103D">
        <w:rPr>
          <w:rFonts w:ascii="Times New Roman" w:hAnsi="Times New Roman"/>
          <w:sz w:val="24"/>
          <w:szCs w:val="24"/>
        </w:rPr>
        <w:tab/>
        <w:t>На екземплярите на решенията, които се обявяват, се отбелязват денят и часът на поставянето и свалянето им (не по-рано от 3 дни  от поставянето им) от общодостъпното място по т.1, като тези обстоятелства и действия се удостоверяват от двама членове на ОИК – Трявна от различни партии и коалиции, чрез изписване на имената им и полагане на подписи от тяхна страна.</w:t>
      </w:r>
    </w:p>
    <w:p w:rsidR="00CE6579" w:rsidRPr="00DF103D" w:rsidRDefault="00CE6579" w:rsidP="00C24CE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F103D">
        <w:rPr>
          <w:rFonts w:ascii="Times New Roman" w:hAnsi="Times New Roman"/>
          <w:sz w:val="24"/>
          <w:szCs w:val="24"/>
        </w:rPr>
        <w:t>Адресът на сградата да се оповести публично, включително и чрез обявяването му на таблото на ОИК - Трявна и публикуване в интернет страницата на комисията.</w:t>
      </w:r>
    </w:p>
    <w:p w:rsidR="00CE6579" w:rsidRPr="00DF103D" w:rsidRDefault="00CE6579" w:rsidP="00C24CE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F103D">
        <w:rPr>
          <w:rFonts w:ascii="Times New Roman" w:hAnsi="Times New Roman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CE6579" w:rsidRPr="00C40FF3" w:rsidRDefault="00CE6579" w:rsidP="00C24CE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40FF3">
        <w:rPr>
          <w:rFonts w:ascii="Times New Roman" w:hAnsi="Times New Roman"/>
          <w:sz w:val="24"/>
          <w:szCs w:val="24"/>
        </w:rPr>
        <w:t>Предложения, възражения, допълнения: няма.</w:t>
      </w:r>
    </w:p>
    <w:p w:rsidR="00CE6579" w:rsidRPr="00C40FF3" w:rsidRDefault="00CE6579" w:rsidP="00C24CE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40FF3">
        <w:rPr>
          <w:rFonts w:ascii="Times New Roman" w:hAnsi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/>
          <w:sz w:val="24"/>
          <w:szCs w:val="24"/>
        </w:rPr>
        <w:t>–</w:t>
      </w:r>
      <w:r w:rsidRPr="00C40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Антоанета Иванова, Диана </w:t>
      </w:r>
      <w:proofErr w:type="spellStart"/>
      <w:r>
        <w:rPr>
          <w:rFonts w:ascii="Times New Roman" w:hAnsi="Times New Roman"/>
          <w:sz w:val="24"/>
          <w:szCs w:val="24"/>
        </w:rPr>
        <w:t>Даначева</w:t>
      </w:r>
      <w:proofErr w:type="spellEnd"/>
      <w:r>
        <w:rPr>
          <w:rFonts w:ascii="Times New Roman" w:hAnsi="Times New Roman"/>
          <w:sz w:val="24"/>
          <w:szCs w:val="24"/>
        </w:rPr>
        <w:t>, Полина Цанева, Рачо Рачев, Митко Рашков, Цвета Стойчева, Валентина Иванова, Снежана Бонева, Виолета Иванова, Славчо Славчев, Елена Горанова, Радослав Дамянов и Иван Симеонов</w:t>
      </w:r>
      <w:r w:rsidRPr="00C40FF3">
        <w:rPr>
          <w:rFonts w:ascii="Times New Roman" w:hAnsi="Times New Roman"/>
          <w:sz w:val="24"/>
          <w:szCs w:val="24"/>
        </w:rPr>
        <w:t xml:space="preserve"> „Против“ – няма.   </w:t>
      </w:r>
    </w:p>
    <w:p w:rsidR="00CE6579" w:rsidRDefault="00CE6579" w:rsidP="00C24CE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40FF3">
        <w:rPr>
          <w:rFonts w:ascii="Times New Roman" w:hAnsi="Times New Roman"/>
          <w:sz w:val="24"/>
          <w:szCs w:val="24"/>
        </w:rPr>
        <w:t>Решението е взето с мнозинство – 13 гласа „за”.</w:t>
      </w:r>
    </w:p>
    <w:p w:rsidR="00CE6579" w:rsidRPr="00C24CE7" w:rsidRDefault="00CE6579" w:rsidP="00C24CE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24CE7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По точка четвърта от </w:t>
      </w:r>
      <w:proofErr w:type="spellStart"/>
      <w:r w:rsidRPr="00C24CE7">
        <w:rPr>
          <w:rFonts w:ascii="Times New Roman" w:hAnsi="Times New Roman"/>
          <w:b/>
          <w:sz w:val="24"/>
          <w:szCs w:val="24"/>
          <w:u w:val="single"/>
        </w:rPr>
        <w:t>днения</w:t>
      </w:r>
      <w:proofErr w:type="spellEnd"/>
      <w:r w:rsidRPr="00C24CE7">
        <w:rPr>
          <w:rFonts w:ascii="Times New Roman" w:hAnsi="Times New Roman"/>
          <w:b/>
          <w:sz w:val="24"/>
          <w:szCs w:val="24"/>
          <w:u w:val="single"/>
        </w:rPr>
        <w:t xml:space="preserve"> ред</w:t>
      </w:r>
      <w:r w:rsidRPr="00C24CE7">
        <w:rPr>
          <w:rFonts w:ascii="Times New Roman" w:hAnsi="Times New Roman"/>
          <w:b/>
          <w:sz w:val="24"/>
          <w:szCs w:val="24"/>
        </w:rPr>
        <w:t>:</w:t>
      </w:r>
      <w:r w:rsidRPr="00C24CE7">
        <w:rPr>
          <w:rFonts w:ascii="Times New Roman" w:hAnsi="Times New Roman"/>
          <w:sz w:val="24"/>
          <w:szCs w:val="24"/>
        </w:rPr>
        <w:t xml:space="preserve"> Докладва Антоанета Иванова</w:t>
      </w:r>
    </w:p>
    <w:p w:rsidR="00CE6579" w:rsidRDefault="00CE6579" w:rsidP="00C24CE7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bg-BG"/>
        </w:rPr>
      </w:pPr>
      <w:r w:rsidRPr="00C313A5">
        <w:rPr>
          <w:rFonts w:ascii="Times New Roman" w:hAnsi="Times New Roman"/>
          <w:b/>
          <w:sz w:val="24"/>
          <w:szCs w:val="24"/>
          <w:lang w:eastAsia="bg-BG"/>
        </w:rPr>
        <w:t>Иванова:</w:t>
      </w:r>
      <w:r w:rsidRPr="00C313A5">
        <w:rPr>
          <w:rFonts w:ascii="Times New Roman" w:hAnsi="Times New Roman"/>
          <w:sz w:val="24"/>
          <w:szCs w:val="24"/>
          <w:lang w:eastAsia="bg-BG"/>
        </w:rPr>
        <w:t xml:space="preserve"> Предлагам проект на </w:t>
      </w:r>
      <w:r w:rsidRPr="00C313A5">
        <w:rPr>
          <w:rFonts w:ascii="Times New Roman" w:hAnsi="Times New Roman"/>
          <w:b/>
          <w:sz w:val="24"/>
          <w:szCs w:val="24"/>
          <w:lang w:eastAsia="bg-BG"/>
        </w:rPr>
        <w:t xml:space="preserve">Решение №2 - </w:t>
      </w:r>
      <w:r w:rsidRPr="00C313A5">
        <w:rPr>
          <w:rFonts w:ascii="Times New Roman" w:hAnsi="Times New Roman"/>
          <w:sz w:val="24"/>
          <w:szCs w:val="24"/>
          <w:lang w:eastAsia="bg-BG"/>
        </w:rPr>
        <w:t>МИ - На основание  чл.87, ал.1, т.1 от ИК и  Решение №848</w:t>
      </w:r>
      <w:r w:rsidRPr="00C313A5">
        <w:rPr>
          <w:rFonts w:ascii="Times New Roman" w:hAnsi="Times New Roman"/>
          <w:color w:val="000000"/>
          <w:sz w:val="24"/>
          <w:szCs w:val="24"/>
          <w:lang w:eastAsia="bg-BG"/>
        </w:rPr>
        <w:t>-МИ/28.08.2019г. на ЦИК</w:t>
      </w:r>
      <w:r w:rsidRPr="00C313A5">
        <w:rPr>
          <w:rFonts w:ascii="Times New Roman" w:hAnsi="Times New Roman"/>
          <w:sz w:val="24"/>
          <w:szCs w:val="24"/>
          <w:lang w:eastAsia="bg-BG"/>
        </w:rPr>
        <w:t>:</w:t>
      </w:r>
    </w:p>
    <w:p w:rsidR="00CE6579" w:rsidRPr="00C313A5" w:rsidRDefault="00CE6579" w:rsidP="00C24CE7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E6579" w:rsidRPr="00F05B8F" w:rsidRDefault="00CE6579" w:rsidP="005979D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05B8F">
        <w:rPr>
          <w:rFonts w:ascii="Times New Roman" w:hAnsi="Times New Roman"/>
          <w:sz w:val="24"/>
          <w:szCs w:val="24"/>
        </w:rPr>
        <w:t>1.Приемното време за граждани  в ОИК – Трявна е всеки ден  от 9.00-17.00 часа с изключение на случаите, когато съгласно разпоредбите на ИК се установяват  други часове за работа на ОИК.</w:t>
      </w:r>
    </w:p>
    <w:p w:rsidR="00CE6579" w:rsidRPr="00F05B8F" w:rsidRDefault="00CE6579" w:rsidP="005979D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05B8F">
        <w:rPr>
          <w:rFonts w:ascii="Times New Roman" w:hAnsi="Times New Roman"/>
          <w:sz w:val="24"/>
          <w:szCs w:val="24"/>
        </w:rPr>
        <w:t>2.Приема организация на заседанията на ОИК Трявна,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B8F">
        <w:rPr>
          <w:rFonts w:ascii="Times New Roman" w:hAnsi="Times New Roman"/>
          <w:sz w:val="24"/>
          <w:szCs w:val="24"/>
        </w:rPr>
        <w:t>начина на приемане на решения и номерирането им</w:t>
      </w:r>
      <w:r>
        <w:rPr>
          <w:rFonts w:ascii="Times New Roman" w:hAnsi="Times New Roman"/>
          <w:sz w:val="24"/>
          <w:szCs w:val="24"/>
        </w:rPr>
        <w:t>.</w:t>
      </w:r>
    </w:p>
    <w:p w:rsidR="00CE6579" w:rsidRPr="00F05B8F" w:rsidRDefault="00CE6579" w:rsidP="005979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05B8F">
        <w:rPr>
          <w:rFonts w:ascii="Times New Roman" w:hAnsi="Times New Roman"/>
          <w:sz w:val="24"/>
          <w:szCs w:val="24"/>
        </w:rPr>
        <w:t>3.Приема  и утвърждава график на дежурст</w:t>
      </w:r>
      <w:r>
        <w:rPr>
          <w:rFonts w:ascii="Times New Roman" w:hAnsi="Times New Roman"/>
          <w:sz w:val="24"/>
          <w:szCs w:val="24"/>
        </w:rPr>
        <w:t>вата за периода  от 06.09.19-16.09.19</w:t>
      </w:r>
      <w:r w:rsidRPr="00F05B8F">
        <w:rPr>
          <w:rFonts w:ascii="Times New Roman" w:hAnsi="Times New Roman"/>
          <w:sz w:val="24"/>
          <w:szCs w:val="24"/>
        </w:rPr>
        <w:t>г.</w:t>
      </w:r>
    </w:p>
    <w:p w:rsidR="00CE6579" w:rsidRPr="00C40FF3" w:rsidRDefault="00CE6579" w:rsidP="00C24CE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40FF3">
        <w:rPr>
          <w:rFonts w:ascii="Times New Roman" w:hAnsi="Times New Roman"/>
          <w:sz w:val="24"/>
          <w:szCs w:val="24"/>
        </w:rPr>
        <w:t>Предложения, възражения, допълнения: няма.</w:t>
      </w:r>
    </w:p>
    <w:p w:rsidR="00CE6579" w:rsidRPr="00C40FF3" w:rsidRDefault="00CE6579" w:rsidP="00C24CE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40FF3">
        <w:rPr>
          <w:rFonts w:ascii="Times New Roman" w:hAnsi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/>
          <w:sz w:val="24"/>
          <w:szCs w:val="24"/>
        </w:rPr>
        <w:t>–</w:t>
      </w:r>
      <w:r w:rsidRPr="00C40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Антоанета Иванова, Диана </w:t>
      </w:r>
      <w:proofErr w:type="spellStart"/>
      <w:r>
        <w:rPr>
          <w:rFonts w:ascii="Times New Roman" w:hAnsi="Times New Roman"/>
          <w:sz w:val="24"/>
          <w:szCs w:val="24"/>
        </w:rPr>
        <w:t>Даначева</w:t>
      </w:r>
      <w:proofErr w:type="spellEnd"/>
      <w:r>
        <w:rPr>
          <w:rFonts w:ascii="Times New Roman" w:hAnsi="Times New Roman"/>
          <w:sz w:val="24"/>
          <w:szCs w:val="24"/>
        </w:rPr>
        <w:t>, Полина Цанева, Рачо Рачев, Митко Рашков, Цвета Стойчева, Валентина Иванова, Снежана Бонева, Виолета Иванова, Славчо Славчев, Елена Горанова, Радослав Дамянов и Иван Симеонов</w:t>
      </w:r>
      <w:r w:rsidRPr="00C40FF3">
        <w:rPr>
          <w:rFonts w:ascii="Times New Roman" w:hAnsi="Times New Roman"/>
          <w:sz w:val="24"/>
          <w:szCs w:val="24"/>
        </w:rPr>
        <w:t xml:space="preserve"> „Против“ – няма.   </w:t>
      </w:r>
    </w:p>
    <w:p w:rsidR="00CE6579" w:rsidRDefault="00CE6579" w:rsidP="00C24CE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40FF3">
        <w:rPr>
          <w:rFonts w:ascii="Times New Roman" w:hAnsi="Times New Roman"/>
          <w:sz w:val="24"/>
          <w:szCs w:val="24"/>
        </w:rPr>
        <w:t>Решението е взето с мнозинство – 13 гласа „за”.</w:t>
      </w:r>
    </w:p>
    <w:p w:rsidR="00CE6579" w:rsidRDefault="00CE6579" w:rsidP="005979D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CE6579" w:rsidRDefault="00CE6579" w:rsidP="005979D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979D3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>пета</w:t>
      </w:r>
      <w:r w:rsidRPr="005979D3">
        <w:rPr>
          <w:rFonts w:ascii="Times New Roman" w:hAnsi="Times New Roman"/>
          <w:b/>
          <w:sz w:val="24"/>
          <w:szCs w:val="24"/>
          <w:u w:val="single"/>
        </w:rPr>
        <w:t xml:space="preserve"> от </w:t>
      </w:r>
      <w:proofErr w:type="spellStart"/>
      <w:r w:rsidRPr="005979D3">
        <w:rPr>
          <w:rFonts w:ascii="Times New Roman" w:hAnsi="Times New Roman"/>
          <w:b/>
          <w:sz w:val="24"/>
          <w:szCs w:val="24"/>
          <w:u w:val="single"/>
        </w:rPr>
        <w:t>днения</w:t>
      </w:r>
      <w:proofErr w:type="spellEnd"/>
      <w:r w:rsidRPr="005979D3">
        <w:rPr>
          <w:rFonts w:ascii="Times New Roman" w:hAnsi="Times New Roman"/>
          <w:b/>
          <w:sz w:val="24"/>
          <w:szCs w:val="24"/>
          <w:u w:val="single"/>
        </w:rPr>
        <w:t xml:space="preserve"> ред</w:t>
      </w:r>
      <w:r w:rsidRPr="005979D3">
        <w:rPr>
          <w:rFonts w:ascii="Times New Roman" w:hAnsi="Times New Roman"/>
          <w:b/>
          <w:sz w:val="24"/>
          <w:szCs w:val="24"/>
        </w:rPr>
        <w:t>:</w:t>
      </w:r>
      <w:r w:rsidRPr="00F05B8F">
        <w:rPr>
          <w:rFonts w:ascii="Times New Roman" w:hAnsi="Times New Roman"/>
          <w:sz w:val="24"/>
          <w:szCs w:val="24"/>
        </w:rPr>
        <w:t xml:space="preserve"> </w:t>
      </w:r>
    </w:p>
    <w:p w:rsidR="00CE6579" w:rsidRPr="00C313A5" w:rsidRDefault="00CE6579" w:rsidP="00C24CE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313A5">
        <w:rPr>
          <w:rFonts w:ascii="Times New Roman" w:hAnsi="Times New Roman"/>
          <w:sz w:val="24"/>
          <w:szCs w:val="24"/>
        </w:rPr>
        <w:t>Докладва Антоанета Иванова</w:t>
      </w:r>
    </w:p>
    <w:p w:rsidR="00CE6579" w:rsidRPr="00C313A5" w:rsidRDefault="00CE6579" w:rsidP="00C24CE7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bg-BG"/>
        </w:rPr>
      </w:pPr>
      <w:r w:rsidRPr="00C313A5">
        <w:rPr>
          <w:rFonts w:ascii="Times New Roman" w:hAnsi="Times New Roman"/>
          <w:b/>
          <w:sz w:val="24"/>
          <w:szCs w:val="24"/>
          <w:lang w:eastAsia="bg-BG"/>
        </w:rPr>
        <w:t>Иванова:</w:t>
      </w:r>
      <w:r w:rsidRPr="00C313A5">
        <w:rPr>
          <w:rFonts w:ascii="Times New Roman" w:hAnsi="Times New Roman"/>
          <w:sz w:val="24"/>
          <w:szCs w:val="24"/>
          <w:lang w:eastAsia="bg-BG"/>
        </w:rPr>
        <w:t xml:space="preserve"> Предлагам проект на </w:t>
      </w:r>
      <w:r w:rsidRPr="00C313A5">
        <w:rPr>
          <w:rFonts w:ascii="Times New Roman" w:hAnsi="Times New Roman"/>
          <w:b/>
          <w:sz w:val="24"/>
          <w:szCs w:val="24"/>
          <w:lang w:eastAsia="bg-BG"/>
        </w:rPr>
        <w:t xml:space="preserve">Решение №3 - </w:t>
      </w:r>
      <w:r w:rsidRPr="00C313A5">
        <w:rPr>
          <w:rFonts w:ascii="Times New Roman" w:hAnsi="Times New Roman"/>
          <w:sz w:val="24"/>
          <w:szCs w:val="24"/>
          <w:lang w:eastAsia="bg-BG"/>
        </w:rPr>
        <w:t>МИ - На основание  чл.87, ал.1, т.1 от ИК и  Решение №848</w:t>
      </w:r>
      <w:r w:rsidRPr="00C313A5">
        <w:rPr>
          <w:rFonts w:ascii="Times New Roman" w:hAnsi="Times New Roman"/>
          <w:color w:val="000000"/>
          <w:sz w:val="24"/>
          <w:szCs w:val="24"/>
          <w:lang w:eastAsia="bg-BG"/>
        </w:rPr>
        <w:t>-МИ/28.08.2019г. на ЦИК</w:t>
      </w:r>
      <w:r w:rsidRPr="00C313A5">
        <w:rPr>
          <w:rFonts w:ascii="Times New Roman" w:hAnsi="Times New Roman"/>
          <w:sz w:val="24"/>
          <w:szCs w:val="24"/>
          <w:lang w:eastAsia="bg-BG"/>
        </w:rPr>
        <w:t>:</w:t>
      </w:r>
    </w:p>
    <w:p w:rsidR="00CE6579" w:rsidRDefault="00CE6579" w:rsidP="005979D3">
      <w:pPr>
        <w:jc w:val="both"/>
        <w:rPr>
          <w:rFonts w:ascii="Times New Roman" w:hAnsi="Times New Roman"/>
          <w:sz w:val="24"/>
          <w:szCs w:val="24"/>
        </w:rPr>
      </w:pPr>
    </w:p>
    <w:p w:rsidR="00CE6579" w:rsidRPr="005979D3" w:rsidRDefault="00CE6579" w:rsidP="005979D3">
      <w:pPr>
        <w:jc w:val="both"/>
        <w:rPr>
          <w:rFonts w:ascii="Times New Roman" w:hAnsi="Times New Roman"/>
          <w:sz w:val="24"/>
          <w:szCs w:val="24"/>
        </w:rPr>
      </w:pPr>
      <w:r w:rsidRPr="005979D3">
        <w:rPr>
          <w:rFonts w:ascii="Times New Roman" w:hAnsi="Times New Roman"/>
          <w:sz w:val="24"/>
          <w:szCs w:val="24"/>
        </w:rPr>
        <w:t xml:space="preserve">Приемането на документи в ОИК-Трявна за регистрация на партиите, коалициите, местните коалиции и инициативните комитети за участие в изборите за общински </w:t>
      </w:r>
      <w:proofErr w:type="spellStart"/>
      <w:r w:rsidRPr="005979D3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979D3">
        <w:rPr>
          <w:rFonts w:ascii="Times New Roman" w:hAnsi="Times New Roman"/>
          <w:sz w:val="24"/>
          <w:szCs w:val="24"/>
        </w:rPr>
        <w:t xml:space="preserve"> и за кметове в община </w:t>
      </w:r>
      <w:r>
        <w:rPr>
          <w:rFonts w:ascii="Times New Roman" w:hAnsi="Times New Roman"/>
          <w:sz w:val="24"/>
          <w:szCs w:val="24"/>
        </w:rPr>
        <w:t>Трявна, започва от 9,00 ч. на 06</w:t>
      </w:r>
      <w:r w:rsidRPr="005979D3">
        <w:rPr>
          <w:rFonts w:ascii="Times New Roman" w:hAnsi="Times New Roman"/>
          <w:sz w:val="24"/>
          <w:szCs w:val="24"/>
        </w:rPr>
        <w:t xml:space="preserve"> септември /</w:t>
      </w:r>
      <w:r>
        <w:rPr>
          <w:rFonts w:ascii="Times New Roman" w:hAnsi="Times New Roman"/>
          <w:sz w:val="24"/>
          <w:szCs w:val="24"/>
        </w:rPr>
        <w:t>петък/ 2019</w:t>
      </w:r>
      <w:r w:rsidRPr="005979D3">
        <w:rPr>
          <w:rFonts w:ascii="Times New Roman" w:hAnsi="Times New Roman"/>
          <w:sz w:val="24"/>
          <w:szCs w:val="24"/>
        </w:rPr>
        <w:t>г.</w:t>
      </w:r>
    </w:p>
    <w:p w:rsidR="00CE6579" w:rsidRPr="005979D3" w:rsidRDefault="00CE6579" w:rsidP="005979D3">
      <w:pPr>
        <w:jc w:val="both"/>
        <w:rPr>
          <w:rFonts w:ascii="Times New Roman" w:hAnsi="Times New Roman"/>
          <w:sz w:val="24"/>
          <w:szCs w:val="24"/>
        </w:rPr>
      </w:pPr>
      <w:r w:rsidRPr="005979D3">
        <w:rPr>
          <w:rFonts w:ascii="Times New Roman" w:hAnsi="Times New Roman"/>
          <w:sz w:val="24"/>
          <w:szCs w:val="24"/>
        </w:rPr>
        <w:t xml:space="preserve">Документите ще се приемат в офиса на ОИК – Трявна, </w:t>
      </w:r>
      <w:proofErr w:type="spellStart"/>
      <w:r w:rsidRPr="005979D3">
        <w:rPr>
          <w:rFonts w:ascii="Times New Roman" w:hAnsi="Times New Roman"/>
          <w:sz w:val="24"/>
          <w:szCs w:val="24"/>
        </w:rPr>
        <w:t>находящ</w:t>
      </w:r>
      <w:proofErr w:type="spellEnd"/>
      <w:r w:rsidRPr="005979D3">
        <w:rPr>
          <w:rFonts w:ascii="Times New Roman" w:hAnsi="Times New Roman"/>
          <w:sz w:val="24"/>
          <w:szCs w:val="24"/>
        </w:rPr>
        <w:t xml:space="preserve"> се на адрес: гр.Трявна, ул."Ангел Кънчев"№21, ет.4, стая 404</w:t>
      </w:r>
    </w:p>
    <w:p w:rsidR="00CE6579" w:rsidRPr="005979D3" w:rsidRDefault="00CE6579" w:rsidP="005979D3">
      <w:pPr>
        <w:jc w:val="both"/>
        <w:rPr>
          <w:rFonts w:ascii="Times New Roman" w:hAnsi="Times New Roman"/>
          <w:sz w:val="24"/>
          <w:szCs w:val="24"/>
        </w:rPr>
      </w:pPr>
      <w:r w:rsidRPr="005979D3">
        <w:rPr>
          <w:rFonts w:ascii="Times New Roman" w:hAnsi="Times New Roman"/>
          <w:sz w:val="24"/>
          <w:szCs w:val="24"/>
        </w:rPr>
        <w:t>Приемането на документите се извършва всеки ден от 9,00 до 17,00 ч.</w:t>
      </w:r>
    </w:p>
    <w:p w:rsidR="00CE6579" w:rsidRDefault="00CE6579" w:rsidP="005979D3">
      <w:pPr>
        <w:jc w:val="both"/>
        <w:rPr>
          <w:rFonts w:ascii="Times New Roman" w:hAnsi="Times New Roman"/>
          <w:sz w:val="24"/>
          <w:szCs w:val="24"/>
        </w:rPr>
      </w:pPr>
      <w:r w:rsidRPr="005979D3">
        <w:rPr>
          <w:rFonts w:ascii="Times New Roman" w:hAnsi="Times New Roman"/>
          <w:sz w:val="24"/>
          <w:szCs w:val="24"/>
        </w:rPr>
        <w:t xml:space="preserve">Крайният срок за подаване на документи за регистрация на партиите, коалициите, местните коалиции и инициативните комитети за участие в изборите за общински </w:t>
      </w:r>
      <w:proofErr w:type="spellStart"/>
      <w:r w:rsidRPr="005979D3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979D3">
        <w:rPr>
          <w:rFonts w:ascii="Times New Roman" w:hAnsi="Times New Roman"/>
          <w:sz w:val="24"/>
          <w:szCs w:val="24"/>
        </w:rPr>
        <w:t xml:space="preserve"> и за кметове в община Трявна е 17,00 ч. на 16 септември 2019г.</w:t>
      </w:r>
    </w:p>
    <w:p w:rsidR="00CE6579" w:rsidRPr="00C40FF3" w:rsidRDefault="00CE6579" w:rsidP="00C24CE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40FF3">
        <w:rPr>
          <w:rFonts w:ascii="Times New Roman" w:hAnsi="Times New Roman"/>
          <w:sz w:val="24"/>
          <w:szCs w:val="24"/>
        </w:rPr>
        <w:t>Предложения, възражения, допълнения: няма.</w:t>
      </w:r>
    </w:p>
    <w:p w:rsidR="00CE6579" w:rsidRPr="00C40FF3" w:rsidRDefault="00CE6579" w:rsidP="00C24CE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40FF3">
        <w:rPr>
          <w:rFonts w:ascii="Times New Roman" w:hAnsi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/>
          <w:sz w:val="24"/>
          <w:szCs w:val="24"/>
        </w:rPr>
        <w:t>–</w:t>
      </w:r>
      <w:r w:rsidRPr="00C40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Антоанета Иванова, Диана </w:t>
      </w:r>
      <w:proofErr w:type="spellStart"/>
      <w:r>
        <w:rPr>
          <w:rFonts w:ascii="Times New Roman" w:hAnsi="Times New Roman"/>
          <w:sz w:val="24"/>
          <w:szCs w:val="24"/>
        </w:rPr>
        <w:t>Даначева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Полина Цанева, Рачо Рачев, Митко Рашков, Цвета Стойчева, Валентина Иванова, Снежана Бонева, Виолета </w:t>
      </w:r>
      <w:r>
        <w:rPr>
          <w:rFonts w:ascii="Times New Roman" w:hAnsi="Times New Roman"/>
          <w:sz w:val="24"/>
          <w:szCs w:val="24"/>
        </w:rPr>
        <w:lastRenderedPageBreak/>
        <w:t>Иванова, Славчо Славчев, Елена Горанова, Радослав Дамянов и Иван Симеонов</w:t>
      </w:r>
      <w:r w:rsidRPr="00C40FF3">
        <w:rPr>
          <w:rFonts w:ascii="Times New Roman" w:hAnsi="Times New Roman"/>
          <w:sz w:val="24"/>
          <w:szCs w:val="24"/>
        </w:rPr>
        <w:t xml:space="preserve"> „Против“ – няма.   </w:t>
      </w:r>
    </w:p>
    <w:p w:rsidR="00CE6579" w:rsidRDefault="00CE6579" w:rsidP="00C24CE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40FF3">
        <w:rPr>
          <w:rFonts w:ascii="Times New Roman" w:hAnsi="Times New Roman"/>
          <w:sz w:val="24"/>
          <w:szCs w:val="24"/>
        </w:rPr>
        <w:t>Решението е взето с мнозинство – 13 гласа „за”.</w:t>
      </w:r>
    </w:p>
    <w:p w:rsidR="00CE6579" w:rsidRPr="00F05B8F" w:rsidRDefault="00CE6579" w:rsidP="005979D3">
      <w:pPr>
        <w:jc w:val="both"/>
        <w:rPr>
          <w:rFonts w:ascii="Times New Roman" w:hAnsi="Times New Roman"/>
          <w:sz w:val="24"/>
          <w:szCs w:val="24"/>
        </w:rPr>
      </w:pPr>
    </w:p>
    <w:p w:rsidR="00CE6579" w:rsidRDefault="00CE6579" w:rsidP="005979D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шест</w:t>
      </w:r>
      <w:r w:rsidRPr="005979D3">
        <w:rPr>
          <w:rFonts w:ascii="Times New Roman" w:hAnsi="Times New Roman"/>
          <w:b/>
          <w:sz w:val="24"/>
          <w:szCs w:val="24"/>
          <w:u w:val="single"/>
        </w:rPr>
        <w:t xml:space="preserve"> от </w:t>
      </w:r>
      <w:proofErr w:type="spellStart"/>
      <w:r w:rsidRPr="005979D3">
        <w:rPr>
          <w:rFonts w:ascii="Times New Roman" w:hAnsi="Times New Roman"/>
          <w:b/>
          <w:sz w:val="24"/>
          <w:szCs w:val="24"/>
          <w:u w:val="single"/>
        </w:rPr>
        <w:t>днения</w:t>
      </w:r>
      <w:proofErr w:type="spellEnd"/>
      <w:r w:rsidRPr="005979D3">
        <w:rPr>
          <w:rFonts w:ascii="Times New Roman" w:hAnsi="Times New Roman"/>
          <w:b/>
          <w:sz w:val="24"/>
          <w:szCs w:val="24"/>
          <w:u w:val="single"/>
        </w:rPr>
        <w:t xml:space="preserve"> ред</w:t>
      </w:r>
      <w:r w:rsidRPr="005979D3">
        <w:rPr>
          <w:rFonts w:ascii="Times New Roman" w:hAnsi="Times New Roman"/>
          <w:b/>
          <w:sz w:val="24"/>
          <w:szCs w:val="24"/>
        </w:rPr>
        <w:t>:</w:t>
      </w:r>
      <w:r w:rsidRPr="00F05B8F">
        <w:rPr>
          <w:rFonts w:ascii="Times New Roman" w:hAnsi="Times New Roman"/>
          <w:sz w:val="24"/>
          <w:szCs w:val="24"/>
        </w:rPr>
        <w:t xml:space="preserve"> </w:t>
      </w:r>
    </w:p>
    <w:p w:rsidR="00CE6579" w:rsidRPr="00C24CE7" w:rsidRDefault="00CE6579" w:rsidP="00C24CE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24CE7">
        <w:rPr>
          <w:rFonts w:ascii="Times New Roman" w:hAnsi="Times New Roman"/>
          <w:sz w:val="24"/>
          <w:szCs w:val="24"/>
        </w:rPr>
        <w:t>Докладва Антоанета Иванова</w:t>
      </w:r>
    </w:p>
    <w:p w:rsidR="00CE6579" w:rsidRPr="00C313A5" w:rsidRDefault="00CE6579" w:rsidP="00C24CE7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bg-BG"/>
        </w:rPr>
      </w:pPr>
      <w:r w:rsidRPr="00C313A5">
        <w:rPr>
          <w:rFonts w:ascii="Times New Roman" w:hAnsi="Times New Roman"/>
          <w:b/>
          <w:sz w:val="24"/>
          <w:szCs w:val="24"/>
          <w:lang w:eastAsia="bg-BG"/>
        </w:rPr>
        <w:t>Иванова:</w:t>
      </w:r>
      <w:r w:rsidRPr="00C313A5">
        <w:rPr>
          <w:rFonts w:ascii="Times New Roman" w:hAnsi="Times New Roman"/>
          <w:sz w:val="24"/>
          <w:szCs w:val="24"/>
          <w:lang w:eastAsia="bg-BG"/>
        </w:rPr>
        <w:t xml:space="preserve"> Предлагам проект на </w:t>
      </w:r>
      <w:r w:rsidRPr="00C313A5">
        <w:rPr>
          <w:rFonts w:ascii="Times New Roman" w:hAnsi="Times New Roman"/>
          <w:b/>
          <w:sz w:val="24"/>
          <w:szCs w:val="24"/>
          <w:lang w:eastAsia="bg-BG"/>
        </w:rPr>
        <w:t xml:space="preserve">Решение №4 - </w:t>
      </w:r>
      <w:r w:rsidRPr="00C313A5">
        <w:rPr>
          <w:rFonts w:ascii="Times New Roman" w:hAnsi="Times New Roman"/>
          <w:sz w:val="24"/>
          <w:szCs w:val="24"/>
          <w:lang w:eastAsia="bg-BG"/>
        </w:rPr>
        <w:t xml:space="preserve">МИ - На основание  чл.87, ал.1 , т.1 във връзка с чл.79 от Изборния кодекс и  Решение № 618-МИ от 15.08.2019 г. на ЦИК  </w:t>
      </w:r>
    </w:p>
    <w:p w:rsidR="00CE6579" w:rsidRDefault="00CE6579" w:rsidP="005979D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E6579" w:rsidRPr="00F05B8F" w:rsidRDefault="00CE6579" w:rsidP="00FA19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05B8F">
        <w:rPr>
          <w:rFonts w:ascii="Times New Roman" w:hAnsi="Times New Roman"/>
          <w:sz w:val="24"/>
          <w:szCs w:val="24"/>
          <w:lang w:eastAsia="bg-BG"/>
        </w:rPr>
        <w:t xml:space="preserve">1.Определя броя на печатите на ОИК - Трявна да бъде - </w:t>
      </w:r>
      <w:r w:rsidRPr="00F05B8F">
        <w:rPr>
          <w:rFonts w:ascii="Times New Roman" w:hAnsi="Times New Roman"/>
          <w:b/>
          <w:bCs/>
          <w:sz w:val="24"/>
          <w:szCs w:val="24"/>
          <w:lang w:eastAsia="bg-BG"/>
        </w:rPr>
        <w:t>един брой.</w:t>
      </w:r>
    </w:p>
    <w:p w:rsidR="00CE6579" w:rsidRPr="00F05B8F" w:rsidRDefault="00CE6579" w:rsidP="00FA19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05B8F">
        <w:rPr>
          <w:rFonts w:ascii="Times New Roman" w:hAnsi="Times New Roman"/>
          <w:sz w:val="24"/>
          <w:szCs w:val="24"/>
          <w:lang w:eastAsia="bg-BG"/>
        </w:rPr>
        <w:t xml:space="preserve">2.Определя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Рачо Иванов Рачев</w:t>
      </w:r>
      <w:r w:rsidRPr="00F05B8F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– секретар  на ОИК – Трявна </w:t>
      </w:r>
      <w:r w:rsidRPr="00F05B8F">
        <w:rPr>
          <w:rFonts w:ascii="Times New Roman" w:hAnsi="Times New Roman"/>
          <w:sz w:val="24"/>
          <w:szCs w:val="24"/>
          <w:lang w:eastAsia="bg-BG"/>
        </w:rPr>
        <w:t xml:space="preserve"> за лицето, което заедно </w:t>
      </w:r>
      <w:r>
        <w:rPr>
          <w:rFonts w:ascii="Times New Roman" w:hAnsi="Times New Roman"/>
          <w:sz w:val="24"/>
          <w:szCs w:val="24"/>
          <w:lang w:eastAsia="bg-BG"/>
        </w:rPr>
        <w:t>с председателя на Комисията</w:t>
      </w:r>
      <w:r w:rsidRPr="00F05B8F">
        <w:rPr>
          <w:rFonts w:ascii="Times New Roman" w:hAnsi="Times New Roman"/>
          <w:sz w:val="24"/>
          <w:szCs w:val="24"/>
          <w:lang w:eastAsia="bg-BG"/>
        </w:rPr>
        <w:t xml:space="preserve">  го маркират по уникален начин.</w:t>
      </w:r>
    </w:p>
    <w:p w:rsidR="00CE6579" w:rsidRPr="00C40FF3" w:rsidRDefault="00CE6579" w:rsidP="00C24CE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40FF3">
        <w:rPr>
          <w:rFonts w:ascii="Times New Roman" w:hAnsi="Times New Roman"/>
          <w:sz w:val="24"/>
          <w:szCs w:val="24"/>
        </w:rPr>
        <w:t>Предложения, възражения, допълнения: няма.</w:t>
      </w:r>
    </w:p>
    <w:p w:rsidR="00CE6579" w:rsidRPr="00C40FF3" w:rsidRDefault="00CE6579" w:rsidP="00C24CE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40FF3">
        <w:rPr>
          <w:rFonts w:ascii="Times New Roman" w:hAnsi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/>
          <w:sz w:val="24"/>
          <w:szCs w:val="24"/>
        </w:rPr>
        <w:t>–</w:t>
      </w:r>
      <w:r w:rsidRPr="00C40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Антоанета Иванова, Диана </w:t>
      </w:r>
      <w:proofErr w:type="spellStart"/>
      <w:r>
        <w:rPr>
          <w:rFonts w:ascii="Times New Roman" w:hAnsi="Times New Roman"/>
          <w:sz w:val="24"/>
          <w:szCs w:val="24"/>
        </w:rPr>
        <w:t>Даначева</w:t>
      </w:r>
      <w:proofErr w:type="spellEnd"/>
      <w:r>
        <w:rPr>
          <w:rFonts w:ascii="Times New Roman" w:hAnsi="Times New Roman"/>
          <w:sz w:val="24"/>
          <w:szCs w:val="24"/>
        </w:rPr>
        <w:t>, Полина Цанева, Рачо Рачев, Митко Рашков, Цвета Стойчева, Валентина Иванова, Снежана Бонева, Виолета Иванова, Славчо Славчев, Елена Горанова, Радослав Дамянов и Иван Симеонов</w:t>
      </w:r>
      <w:r w:rsidRPr="00C40FF3">
        <w:rPr>
          <w:rFonts w:ascii="Times New Roman" w:hAnsi="Times New Roman"/>
          <w:sz w:val="24"/>
          <w:szCs w:val="24"/>
        </w:rPr>
        <w:t xml:space="preserve"> „Против“ – няма.   </w:t>
      </w:r>
    </w:p>
    <w:p w:rsidR="00CE6579" w:rsidRDefault="00CE6579" w:rsidP="00C24CE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40FF3">
        <w:rPr>
          <w:rFonts w:ascii="Times New Roman" w:hAnsi="Times New Roman"/>
          <w:sz w:val="24"/>
          <w:szCs w:val="24"/>
        </w:rPr>
        <w:t>Решението е взето с мнозинство – 13 гласа „за”.</w:t>
      </w:r>
    </w:p>
    <w:p w:rsidR="00CE6579" w:rsidRPr="00F05B8F" w:rsidRDefault="00CE6579" w:rsidP="00C24CE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E6579" w:rsidRPr="0030149E" w:rsidRDefault="00CE6579" w:rsidP="0083043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седем</w:t>
      </w:r>
      <w:r w:rsidRPr="005979D3">
        <w:rPr>
          <w:rFonts w:ascii="Times New Roman" w:hAnsi="Times New Roman"/>
          <w:b/>
          <w:sz w:val="24"/>
          <w:szCs w:val="24"/>
          <w:u w:val="single"/>
        </w:rPr>
        <w:t xml:space="preserve"> от </w:t>
      </w:r>
      <w:proofErr w:type="spellStart"/>
      <w:r w:rsidRPr="005979D3">
        <w:rPr>
          <w:rFonts w:ascii="Times New Roman" w:hAnsi="Times New Roman"/>
          <w:b/>
          <w:sz w:val="24"/>
          <w:szCs w:val="24"/>
          <w:u w:val="single"/>
        </w:rPr>
        <w:t>днения</w:t>
      </w:r>
      <w:proofErr w:type="spellEnd"/>
      <w:r w:rsidRPr="005979D3">
        <w:rPr>
          <w:rFonts w:ascii="Times New Roman" w:hAnsi="Times New Roman"/>
          <w:b/>
          <w:sz w:val="24"/>
          <w:szCs w:val="24"/>
          <w:u w:val="single"/>
        </w:rPr>
        <w:t xml:space="preserve"> ред</w:t>
      </w:r>
      <w:r w:rsidRPr="005979D3">
        <w:rPr>
          <w:rFonts w:ascii="Times New Roman" w:hAnsi="Times New Roman"/>
          <w:b/>
          <w:sz w:val="24"/>
          <w:szCs w:val="24"/>
        </w:rPr>
        <w:t>:</w:t>
      </w:r>
      <w:r w:rsidRPr="00F05B8F">
        <w:rPr>
          <w:rFonts w:ascii="Times New Roman" w:hAnsi="Times New Roman"/>
          <w:sz w:val="24"/>
          <w:szCs w:val="24"/>
        </w:rPr>
        <w:t xml:space="preserve"> </w:t>
      </w:r>
    </w:p>
    <w:p w:rsidR="00CE6579" w:rsidRPr="004E7E37" w:rsidRDefault="00CE6579" w:rsidP="005D1DD5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E35A30">
        <w:rPr>
          <w:rFonts w:ascii="Times New Roman" w:hAnsi="Times New Roman"/>
          <w:b/>
          <w:sz w:val="24"/>
          <w:szCs w:val="24"/>
          <w:lang w:eastAsia="bg-BG"/>
        </w:rPr>
        <w:t>Иванова:</w:t>
      </w:r>
      <w:r>
        <w:rPr>
          <w:rFonts w:ascii="Times New Roman" w:hAnsi="Times New Roman"/>
          <w:sz w:val="24"/>
          <w:szCs w:val="24"/>
          <w:lang w:eastAsia="bg-BG"/>
        </w:rPr>
        <w:t xml:space="preserve"> Предлагам проект за </w:t>
      </w:r>
      <w:r w:rsidRPr="005D1DD5">
        <w:rPr>
          <w:rFonts w:ascii="Times New Roman" w:hAnsi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  <w:lang w:eastAsia="bg-BG"/>
        </w:rPr>
        <w:t>5</w:t>
      </w:r>
      <w:r>
        <w:rPr>
          <w:rFonts w:ascii="Times New Roman" w:hAnsi="Times New Roman"/>
          <w:sz w:val="24"/>
          <w:szCs w:val="24"/>
          <w:lang w:eastAsia="bg-BG"/>
        </w:rPr>
        <w:t xml:space="preserve"> – МИ на основание </w:t>
      </w:r>
      <w:r w:rsidRPr="00F05B8F">
        <w:rPr>
          <w:rFonts w:ascii="Times New Roman" w:hAnsi="Times New Roman"/>
          <w:sz w:val="24"/>
          <w:szCs w:val="24"/>
          <w:lang w:eastAsia="bg-BG"/>
        </w:rPr>
        <w:t>чл.87, ал.1 , т.1</w:t>
      </w:r>
      <w:r>
        <w:rPr>
          <w:rFonts w:ascii="Times New Roman" w:hAnsi="Times New Roman"/>
          <w:sz w:val="24"/>
          <w:szCs w:val="24"/>
          <w:lang w:eastAsia="bg-BG"/>
        </w:rPr>
        <w:t xml:space="preserve"> от ИК и</w:t>
      </w:r>
      <w:r w:rsidRPr="004E7E37">
        <w:t xml:space="preserve"> </w:t>
      </w:r>
      <w:r w:rsidRPr="004E7E37">
        <w:rPr>
          <w:rFonts w:ascii="Times New Roman" w:hAnsi="Times New Roman"/>
          <w:sz w:val="24"/>
          <w:szCs w:val="24"/>
          <w:lang w:eastAsia="bg-BG"/>
        </w:rPr>
        <w:t>Решение № 616-МИ от 15.08.2019г. на ЦИК</w:t>
      </w:r>
    </w:p>
    <w:p w:rsidR="00CE6579" w:rsidRDefault="00CE6579" w:rsidP="0030149E">
      <w:pPr>
        <w:pStyle w:val="a6"/>
        <w:jc w:val="both"/>
        <w:rPr>
          <w:rStyle w:val="a5"/>
          <w:rFonts w:ascii="Times New Roman" w:hAnsi="Times New Roman"/>
          <w:sz w:val="24"/>
          <w:szCs w:val="24"/>
        </w:rPr>
      </w:pPr>
    </w:p>
    <w:p w:rsidR="00CE6579" w:rsidRPr="005979D3" w:rsidRDefault="00CE6579" w:rsidP="0030149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979D3">
        <w:rPr>
          <w:rStyle w:val="a5"/>
          <w:rFonts w:ascii="Times New Roman" w:hAnsi="Times New Roman"/>
          <w:sz w:val="24"/>
          <w:szCs w:val="24"/>
        </w:rPr>
        <w:t>О</w:t>
      </w:r>
      <w:r w:rsidRPr="005979D3">
        <w:rPr>
          <w:rFonts w:ascii="Times New Roman" w:hAnsi="Times New Roman"/>
          <w:sz w:val="24"/>
          <w:szCs w:val="24"/>
        </w:rPr>
        <w:t xml:space="preserve">ИК - Трявна създава работна група от следните специалисти, който да подпомагат дейността й: </w:t>
      </w:r>
      <w:r w:rsidRPr="005979D3">
        <w:rPr>
          <w:rStyle w:val="a5"/>
          <w:rFonts w:ascii="Times New Roman" w:hAnsi="Times New Roman"/>
          <w:sz w:val="24"/>
          <w:szCs w:val="24"/>
        </w:rPr>
        <w:t>Експерт „Информационни технологии"</w:t>
      </w:r>
      <w:r>
        <w:rPr>
          <w:rFonts w:ascii="Times New Roman" w:hAnsi="Times New Roman"/>
          <w:sz w:val="24"/>
          <w:szCs w:val="24"/>
        </w:rPr>
        <w:t xml:space="preserve"> към ОИК-Трявна за периода от 07.09.2019</w:t>
      </w:r>
      <w:r w:rsidRPr="005979D3">
        <w:rPr>
          <w:rFonts w:ascii="Times New Roman" w:hAnsi="Times New Roman"/>
          <w:sz w:val="24"/>
          <w:szCs w:val="24"/>
        </w:rPr>
        <w:t xml:space="preserve">г.  до 7 дни от обявяване на изборния резултат. </w:t>
      </w:r>
    </w:p>
    <w:p w:rsidR="00CE6579" w:rsidRPr="005979D3" w:rsidRDefault="00CE6579" w:rsidP="0030149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979D3">
        <w:rPr>
          <w:rFonts w:ascii="Times New Roman" w:hAnsi="Times New Roman"/>
          <w:sz w:val="24"/>
          <w:szCs w:val="24"/>
        </w:rPr>
        <w:t xml:space="preserve">Работата на експерта - компютърен специалист е да: поддържа интернет страницата на ОИК-Трявна, в която се публикуват решенията и протоколите от заседанията на комисията, публичните регистри на партиите, коалициите, местните коалиции и инициативните комитети, публичния регистър на кандидатите и кандидатските листи, публичния регистър на жалбите и сигналите, подадени до ОИК-Трявна и решенията по тях,  публичния регистър на регистрираните </w:t>
      </w:r>
      <w:proofErr w:type="spellStart"/>
      <w:r w:rsidRPr="005979D3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5979D3">
        <w:rPr>
          <w:rFonts w:ascii="Times New Roman" w:hAnsi="Times New Roman"/>
          <w:sz w:val="24"/>
          <w:szCs w:val="24"/>
        </w:rPr>
        <w:t xml:space="preserve"> в ОИК - Трявна; организира обявяването в интернет страницата на комисията на списъците на представителите на партии, коалиции и инициативни комитети, приети от РИК - Габрово; ежедневно осигурява предварителното обявяване на проектите за дневен  ред и публикува съобщенията на ОИК - Трявна; извършва и други технически дейности, възложени му с решение на  ОИК-Трявна. </w:t>
      </w:r>
    </w:p>
    <w:p w:rsidR="00CE6579" w:rsidRDefault="00CE6579" w:rsidP="0030149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979D3">
        <w:rPr>
          <w:rFonts w:ascii="Times New Roman" w:hAnsi="Times New Roman"/>
          <w:sz w:val="24"/>
          <w:szCs w:val="24"/>
        </w:rPr>
        <w:lastRenderedPageBreak/>
        <w:t>Определя месечно възнаграждение на експерта в размер на 780 (седемстотин и осемдесет) лева.</w:t>
      </w:r>
    </w:p>
    <w:p w:rsidR="00CE6579" w:rsidRPr="005979D3" w:rsidRDefault="00CE6579" w:rsidP="0030149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979D3">
        <w:rPr>
          <w:rFonts w:ascii="Times New Roman" w:hAnsi="Times New Roman"/>
          <w:b/>
          <w:sz w:val="24"/>
          <w:szCs w:val="24"/>
        </w:rPr>
        <w:t>Двама</w:t>
      </w:r>
      <w:r w:rsidRPr="005979D3">
        <w:rPr>
          <w:rFonts w:ascii="Times New Roman" w:hAnsi="Times New Roman"/>
          <w:sz w:val="24"/>
          <w:szCs w:val="24"/>
        </w:rPr>
        <w:t xml:space="preserve"> </w:t>
      </w:r>
      <w:r w:rsidRPr="005979D3">
        <w:rPr>
          <w:rStyle w:val="a5"/>
          <w:rFonts w:ascii="Times New Roman" w:hAnsi="Times New Roman"/>
          <w:sz w:val="24"/>
          <w:szCs w:val="24"/>
        </w:rPr>
        <w:t>Технически сътрудници</w:t>
      </w:r>
      <w:r w:rsidRPr="005979D3">
        <w:rPr>
          <w:rFonts w:ascii="Times New Roman" w:hAnsi="Times New Roman"/>
          <w:sz w:val="24"/>
          <w:szCs w:val="24"/>
        </w:rPr>
        <w:t xml:space="preserve"> към ОИК-Трявна за периода от </w:t>
      </w:r>
      <w:r>
        <w:rPr>
          <w:rFonts w:ascii="Times New Roman" w:hAnsi="Times New Roman"/>
          <w:sz w:val="24"/>
          <w:szCs w:val="24"/>
        </w:rPr>
        <w:t>07.09.2019г. </w:t>
      </w:r>
      <w:r w:rsidRPr="005979D3">
        <w:rPr>
          <w:rFonts w:ascii="Times New Roman" w:hAnsi="Times New Roman"/>
          <w:sz w:val="24"/>
          <w:szCs w:val="24"/>
        </w:rPr>
        <w:t xml:space="preserve"> до 7 дни от обявяване на изборния резултат. </w:t>
      </w:r>
    </w:p>
    <w:p w:rsidR="00CE6579" w:rsidRPr="005979D3" w:rsidRDefault="00CE6579" w:rsidP="005979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979D3">
        <w:rPr>
          <w:rFonts w:ascii="Times New Roman" w:hAnsi="Times New Roman"/>
          <w:sz w:val="24"/>
          <w:szCs w:val="24"/>
        </w:rPr>
        <w:t xml:space="preserve">Работата на техническия сътрудник е да: Работата на техническия сътрудник е да: уведомява членовете на комисията за извънредните заседания; подсигурява  необходимите информационни материали за заседанията; води протоколите от заседанията на ОИК - Трявна, като отразява дата, час, дневен ред, обсъжданията по точките от дневния ред, докладите по проектите за решения, взетите решения и гласуването по тях, за което отразява поименното гласуване; осигурява надлежното подписване на протоколите и решенията; прилага разглежданите материали като неразделна част от протоколите; поддържа и съхранява информационен архив от всички заседания; подрежда и окомплектова документите от </w:t>
      </w:r>
      <w:proofErr w:type="spellStart"/>
      <w:r w:rsidRPr="005979D3">
        <w:rPr>
          <w:rFonts w:ascii="Times New Roman" w:hAnsi="Times New Roman"/>
          <w:sz w:val="24"/>
          <w:szCs w:val="24"/>
        </w:rPr>
        <w:t>регистърните</w:t>
      </w:r>
      <w:proofErr w:type="spellEnd"/>
      <w:r w:rsidRPr="005979D3">
        <w:rPr>
          <w:rFonts w:ascii="Times New Roman" w:hAnsi="Times New Roman"/>
          <w:sz w:val="24"/>
          <w:szCs w:val="24"/>
        </w:rPr>
        <w:t xml:space="preserve"> преписки; извършва предпечатна подготовка на големи по обем  материали; сканира предоставените му от Председателя на ОИК - Трявна документи; подпомага ОИК-Трявна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ЦИК, извършва и други технически дейности, възложени от Председателя на ОИК-Трявна.</w:t>
      </w:r>
    </w:p>
    <w:p w:rsidR="00CE6579" w:rsidRPr="005979D3" w:rsidRDefault="00CE6579" w:rsidP="005979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979D3">
        <w:rPr>
          <w:rFonts w:ascii="Times New Roman" w:hAnsi="Times New Roman"/>
          <w:sz w:val="24"/>
          <w:szCs w:val="24"/>
        </w:rPr>
        <w:t>Определя месечно възнаграждение на техничес</w:t>
      </w:r>
      <w:r>
        <w:rPr>
          <w:rFonts w:ascii="Times New Roman" w:hAnsi="Times New Roman"/>
          <w:sz w:val="24"/>
          <w:szCs w:val="24"/>
        </w:rPr>
        <w:t>кия сътрудник в размер на 560 (петстотин и шестдесет</w:t>
      </w:r>
      <w:r w:rsidRPr="005979D3">
        <w:rPr>
          <w:rFonts w:ascii="Times New Roman" w:hAnsi="Times New Roman"/>
          <w:sz w:val="24"/>
          <w:szCs w:val="24"/>
        </w:rPr>
        <w:t>) лева.</w:t>
      </w:r>
    </w:p>
    <w:p w:rsidR="00CE6579" w:rsidRDefault="00CE6579" w:rsidP="0030149E">
      <w:pPr>
        <w:pStyle w:val="a6"/>
        <w:jc w:val="both"/>
        <w:rPr>
          <w:rStyle w:val="a5"/>
          <w:rFonts w:ascii="Times New Roman" w:hAnsi="Times New Roman"/>
          <w:sz w:val="24"/>
          <w:szCs w:val="24"/>
        </w:rPr>
      </w:pPr>
    </w:p>
    <w:p w:rsidR="00CE6579" w:rsidRPr="005979D3" w:rsidRDefault="00CE6579" w:rsidP="005979D3">
      <w:pPr>
        <w:pStyle w:val="a6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</w:p>
    <w:p w:rsidR="00CE6579" w:rsidRPr="00C313A5" w:rsidRDefault="00CE6579" w:rsidP="005979D3">
      <w:pPr>
        <w:pStyle w:val="a6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C313A5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Назначава </w:t>
      </w:r>
      <w:r w:rsidR="002F2F78" w:rsidRPr="002F2F78">
        <w:rPr>
          <w:rStyle w:val="a5"/>
          <w:rFonts w:ascii="Times New Roman" w:hAnsi="Times New Roman"/>
          <w:b w:val="0"/>
          <w:bCs w:val="0"/>
          <w:sz w:val="24"/>
          <w:szCs w:val="24"/>
        </w:rPr>
        <w:t>ВЕСЕЛИН ВЛАДИМИРОВ МИХОВ</w:t>
      </w:r>
      <w:r w:rsidRPr="002F2F78">
        <w:rPr>
          <w:rStyle w:val="a5"/>
          <w:rFonts w:ascii="Times New Roman" w:hAnsi="Times New Roman"/>
          <w:b w:val="0"/>
          <w:bCs w:val="0"/>
          <w:sz w:val="24"/>
          <w:szCs w:val="24"/>
        </w:rPr>
        <w:t>, ЕГН ххххххххх, постоянен адрес: хххххххххх, като Експерт „Информационни технологии" към ОИК-Трявна, считано от 06.09.2019г.</w:t>
      </w:r>
    </w:p>
    <w:p w:rsidR="00CE6579" w:rsidRPr="005979D3" w:rsidRDefault="00CE6579" w:rsidP="005979D3">
      <w:pPr>
        <w:pStyle w:val="a6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  <w:highlight w:val="yellow"/>
        </w:rPr>
      </w:pPr>
      <w:r w:rsidRPr="00C313A5">
        <w:rPr>
          <w:rStyle w:val="a5"/>
          <w:rFonts w:ascii="Times New Roman" w:hAnsi="Times New Roman"/>
          <w:b w:val="0"/>
          <w:bCs w:val="0"/>
          <w:sz w:val="24"/>
          <w:szCs w:val="24"/>
        </w:rPr>
        <w:t>Назначава ЦАНКА ИВАНОВА АЛЕКСИЕВА, ЕГН ххххххххх, постоянен адрес: хххххххххх, като Експерт „Информационни тех</w:t>
      </w: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нологии" към ОИК-Трявна, считано от 06</w:t>
      </w:r>
      <w:r w:rsidRPr="00C313A5">
        <w:rPr>
          <w:rStyle w:val="a5"/>
          <w:rFonts w:ascii="Times New Roman" w:hAnsi="Times New Roman"/>
          <w:b w:val="0"/>
          <w:bCs w:val="0"/>
          <w:sz w:val="24"/>
          <w:szCs w:val="24"/>
        </w:rPr>
        <w:t>.09.2019г.</w:t>
      </w:r>
    </w:p>
    <w:p w:rsidR="00CE6579" w:rsidRDefault="00CE6579" w:rsidP="005979D3">
      <w:pPr>
        <w:pStyle w:val="a6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2F2F78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Назначава </w:t>
      </w:r>
      <w:r w:rsidR="002F2F78">
        <w:rPr>
          <w:rStyle w:val="a5"/>
          <w:rFonts w:ascii="Times New Roman" w:hAnsi="Times New Roman"/>
          <w:b w:val="0"/>
          <w:bCs w:val="0"/>
          <w:sz w:val="24"/>
          <w:szCs w:val="24"/>
        </w:rPr>
        <w:t>САШКА СИМЕОНОВА КЪНЕВА</w:t>
      </w:r>
      <w:r w:rsidRPr="002F2F78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 w:rsidRPr="002F2F78">
        <w:rPr>
          <w:rStyle w:val="a5"/>
          <w:rFonts w:ascii="Times New Roman" w:hAnsi="Times New Roman"/>
          <w:b w:val="0"/>
          <w:bCs w:val="0"/>
          <w:sz w:val="24"/>
          <w:szCs w:val="24"/>
        </w:rPr>
        <w:t>ЕГНхххххххххх</w:t>
      </w:r>
      <w:proofErr w:type="spellEnd"/>
      <w:r w:rsidRPr="002F2F78">
        <w:rPr>
          <w:rStyle w:val="a5"/>
          <w:rFonts w:ascii="Times New Roman" w:hAnsi="Times New Roman"/>
          <w:b w:val="0"/>
          <w:bCs w:val="0"/>
          <w:sz w:val="24"/>
          <w:szCs w:val="24"/>
        </w:rPr>
        <w:t>,постоянен адрес:, ххххх като Технически сътрудник към ОИК-Трявна считано от 06.09.2019г.</w:t>
      </w:r>
    </w:p>
    <w:p w:rsidR="00CE6579" w:rsidRPr="005979D3" w:rsidRDefault="00CE6579" w:rsidP="005979D3">
      <w:pPr>
        <w:pStyle w:val="a6"/>
        <w:jc w:val="both"/>
        <w:rPr>
          <w:rStyle w:val="a5"/>
          <w:rFonts w:ascii="Times New Roman" w:hAnsi="Times New Roman"/>
          <w:sz w:val="24"/>
          <w:szCs w:val="24"/>
        </w:rPr>
      </w:pPr>
    </w:p>
    <w:p w:rsidR="00CE6579" w:rsidRDefault="00CE6579" w:rsidP="0030149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979D3">
        <w:rPr>
          <w:rFonts w:ascii="Times New Roman" w:hAnsi="Times New Roman"/>
          <w:sz w:val="24"/>
          <w:szCs w:val="24"/>
        </w:rPr>
        <w:t>Препис от решението да се изпрати на Кмета на община Трявна и на Главния счетоводител на община Трявна, за сключване на граждански договор с назначеното лице при условията, посочени в решението.</w:t>
      </w:r>
    </w:p>
    <w:p w:rsidR="00CE6579" w:rsidRDefault="00CE6579" w:rsidP="0030149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E6579" w:rsidRPr="00C40FF3" w:rsidRDefault="00CE6579" w:rsidP="002551E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40FF3">
        <w:rPr>
          <w:rFonts w:ascii="Times New Roman" w:hAnsi="Times New Roman"/>
          <w:sz w:val="24"/>
          <w:szCs w:val="24"/>
        </w:rPr>
        <w:t>Предложения, възражения, допълнения: няма.</w:t>
      </w:r>
    </w:p>
    <w:p w:rsidR="00CE6579" w:rsidRPr="00C40FF3" w:rsidRDefault="00CE6579" w:rsidP="002551E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40FF3">
        <w:rPr>
          <w:rFonts w:ascii="Times New Roman" w:hAnsi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/>
          <w:sz w:val="24"/>
          <w:szCs w:val="24"/>
        </w:rPr>
        <w:t>–</w:t>
      </w:r>
      <w:r w:rsidRPr="00C40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Антоанета Иванова, Диана </w:t>
      </w:r>
      <w:proofErr w:type="spellStart"/>
      <w:r>
        <w:rPr>
          <w:rFonts w:ascii="Times New Roman" w:hAnsi="Times New Roman"/>
          <w:sz w:val="24"/>
          <w:szCs w:val="24"/>
        </w:rPr>
        <w:t>Даначева</w:t>
      </w:r>
      <w:proofErr w:type="spellEnd"/>
      <w:r>
        <w:rPr>
          <w:rFonts w:ascii="Times New Roman" w:hAnsi="Times New Roman"/>
          <w:sz w:val="24"/>
          <w:szCs w:val="24"/>
        </w:rPr>
        <w:t>, Полина Цанева, Рачо Рачев, Митко Рашков, Цвета Стойчева, Валентина Иванова, Снежана Бонева, Виолета Иванова, Славчо Славчев, Елена Горанова, Радослав Дамянов и Иван Симеонов</w:t>
      </w:r>
      <w:r w:rsidRPr="00C40FF3">
        <w:rPr>
          <w:rFonts w:ascii="Times New Roman" w:hAnsi="Times New Roman"/>
          <w:sz w:val="24"/>
          <w:szCs w:val="24"/>
        </w:rPr>
        <w:t xml:space="preserve"> „Против“ – няма.   </w:t>
      </w:r>
    </w:p>
    <w:p w:rsidR="00CE6579" w:rsidRDefault="00CE6579" w:rsidP="002551E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40FF3">
        <w:rPr>
          <w:rFonts w:ascii="Times New Roman" w:hAnsi="Times New Roman"/>
          <w:sz w:val="24"/>
          <w:szCs w:val="24"/>
        </w:rPr>
        <w:t>Решението е взето с мнозинство – 13 гласа „за”.</w:t>
      </w:r>
    </w:p>
    <w:p w:rsidR="00CE6579" w:rsidRPr="00C24CE7" w:rsidRDefault="00CE6579" w:rsidP="00E628E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24CE7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>осма</w:t>
      </w:r>
      <w:r w:rsidRPr="00C24CE7">
        <w:rPr>
          <w:rFonts w:ascii="Times New Roman" w:hAnsi="Times New Roman"/>
          <w:b/>
          <w:sz w:val="24"/>
          <w:szCs w:val="24"/>
          <w:u w:val="single"/>
        </w:rPr>
        <w:t xml:space="preserve"> от </w:t>
      </w:r>
      <w:proofErr w:type="spellStart"/>
      <w:r w:rsidRPr="00C24CE7">
        <w:rPr>
          <w:rFonts w:ascii="Times New Roman" w:hAnsi="Times New Roman"/>
          <w:b/>
          <w:sz w:val="24"/>
          <w:szCs w:val="24"/>
          <w:u w:val="single"/>
        </w:rPr>
        <w:t>днения</w:t>
      </w:r>
      <w:proofErr w:type="spellEnd"/>
      <w:r w:rsidRPr="00C24CE7">
        <w:rPr>
          <w:rFonts w:ascii="Times New Roman" w:hAnsi="Times New Roman"/>
          <w:b/>
          <w:sz w:val="24"/>
          <w:szCs w:val="24"/>
          <w:u w:val="single"/>
        </w:rPr>
        <w:t xml:space="preserve"> ред</w:t>
      </w:r>
      <w:r w:rsidRPr="00C24CE7">
        <w:rPr>
          <w:rFonts w:ascii="Times New Roman" w:hAnsi="Times New Roman"/>
          <w:b/>
          <w:sz w:val="24"/>
          <w:szCs w:val="24"/>
        </w:rPr>
        <w:t>:</w:t>
      </w:r>
      <w:r w:rsidRPr="00C24CE7">
        <w:rPr>
          <w:rFonts w:ascii="Times New Roman" w:hAnsi="Times New Roman"/>
          <w:sz w:val="24"/>
          <w:szCs w:val="24"/>
        </w:rPr>
        <w:t xml:space="preserve"> Докладва Антоанета Иванова</w:t>
      </w:r>
    </w:p>
    <w:p w:rsidR="00CE6579" w:rsidRDefault="00CE6579" w:rsidP="00E628E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313A5">
        <w:rPr>
          <w:rFonts w:ascii="Times New Roman" w:hAnsi="Times New Roman"/>
          <w:b/>
          <w:sz w:val="24"/>
          <w:szCs w:val="24"/>
          <w:lang w:eastAsia="bg-BG"/>
        </w:rPr>
        <w:t>Иванова:</w:t>
      </w:r>
      <w:r w:rsidRPr="00C313A5">
        <w:rPr>
          <w:rFonts w:ascii="Times New Roman" w:hAnsi="Times New Roman"/>
          <w:sz w:val="24"/>
          <w:szCs w:val="24"/>
          <w:lang w:eastAsia="bg-BG"/>
        </w:rPr>
        <w:t xml:space="preserve"> Предлагам проект на </w:t>
      </w:r>
      <w:r>
        <w:rPr>
          <w:rFonts w:ascii="Times New Roman" w:hAnsi="Times New Roman"/>
          <w:b/>
          <w:sz w:val="24"/>
          <w:szCs w:val="24"/>
          <w:lang w:eastAsia="bg-BG"/>
        </w:rPr>
        <w:t>Решение № 6</w:t>
      </w:r>
      <w:r w:rsidRPr="00C313A5">
        <w:rPr>
          <w:rFonts w:ascii="Times New Roman" w:hAnsi="Times New Roman"/>
          <w:b/>
          <w:sz w:val="24"/>
          <w:szCs w:val="24"/>
          <w:lang w:eastAsia="bg-BG"/>
        </w:rPr>
        <w:t xml:space="preserve"> - </w:t>
      </w:r>
      <w:r w:rsidRPr="00C313A5">
        <w:rPr>
          <w:rFonts w:ascii="Times New Roman" w:hAnsi="Times New Roman"/>
          <w:sz w:val="24"/>
          <w:szCs w:val="24"/>
          <w:lang w:eastAsia="bg-BG"/>
        </w:rPr>
        <w:t>МИ - На основание  чл.87, ал.1</w:t>
      </w:r>
      <w:r>
        <w:rPr>
          <w:rFonts w:ascii="Times New Roman" w:hAnsi="Times New Roman"/>
          <w:sz w:val="24"/>
          <w:szCs w:val="24"/>
          <w:lang w:eastAsia="bg-BG"/>
        </w:rPr>
        <w:t xml:space="preserve">, т. 1 </w:t>
      </w:r>
      <w:r w:rsidRPr="00C313A5">
        <w:rPr>
          <w:rFonts w:ascii="Times New Roman" w:hAnsi="Times New Roman"/>
          <w:sz w:val="24"/>
          <w:szCs w:val="24"/>
          <w:lang w:eastAsia="bg-BG"/>
        </w:rPr>
        <w:t>от ИК</w:t>
      </w:r>
    </w:p>
    <w:p w:rsidR="00CE6579" w:rsidRDefault="00CE6579" w:rsidP="0030149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E6579" w:rsidRPr="00E628EC" w:rsidRDefault="00CE6579" w:rsidP="00E628E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628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ОИК – Трявна с</w:t>
      </w:r>
      <w:r w:rsidRPr="00E628EC">
        <w:rPr>
          <w:rFonts w:ascii="Times New Roman" w:hAnsi="Times New Roman"/>
          <w:sz w:val="24"/>
          <w:szCs w:val="24"/>
        </w:rPr>
        <w:t>ъздава следните работни групи от членове на ОИК - Трявна:</w:t>
      </w:r>
    </w:p>
    <w:p w:rsidR="00CE6579" w:rsidRPr="00E628EC" w:rsidRDefault="00CE6579" w:rsidP="00E628E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628EC">
        <w:rPr>
          <w:rFonts w:ascii="Times New Roman" w:hAnsi="Times New Roman"/>
          <w:sz w:val="24"/>
          <w:szCs w:val="24"/>
        </w:rPr>
        <w:lastRenderedPageBreak/>
        <w:t>1.</w:t>
      </w:r>
      <w:proofErr w:type="spellStart"/>
      <w:r w:rsidRPr="00E628EC">
        <w:rPr>
          <w:rFonts w:ascii="Times New Roman" w:hAnsi="Times New Roman"/>
          <w:sz w:val="24"/>
          <w:szCs w:val="24"/>
        </w:rPr>
        <w:t>1</w:t>
      </w:r>
      <w:proofErr w:type="spellEnd"/>
      <w:r w:rsidRPr="00E628EC">
        <w:rPr>
          <w:rFonts w:ascii="Times New Roman" w:hAnsi="Times New Roman"/>
          <w:sz w:val="24"/>
          <w:szCs w:val="24"/>
        </w:rPr>
        <w:t xml:space="preserve">. Работна група по състава, дейността, методическите указания и обучението  на СИК  в състав: Антоанета </w:t>
      </w:r>
      <w:r w:rsidRPr="002F2F78">
        <w:rPr>
          <w:rFonts w:ascii="Times New Roman" w:hAnsi="Times New Roman"/>
          <w:sz w:val="24"/>
          <w:szCs w:val="24"/>
        </w:rPr>
        <w:t>Иванова,</w:t>
      </w:r>
      <w:r w:rsidR="002F2F78">
        <w:rPr>
          <w:rFonts w:ascii="Times New Roman" w:hAnsi="Times New Roman"/>
          <w:sz w:val="24"/>
          <w:szCs w:val="24"/>
        </w:rPr>
        <w:t xml:space="preserve"> Виолета Ганева, Валентина Иванова</w:t>
      </w:r>
      <w:r w:rsidRPr="002F2F78">
        <w:rPr>
          <w:rFonts w:ascii="Times New Roman" w:hAnsi="Times New Roman"/>
          <w:sz w:val="24"/>
          <w:szCs w:val="24"/>
        </w:rPr>
        <w:t xml:space="preserve"> (при</w:t>
      </w:r>
      <w:r w:rsidRPr="00E628EC">
        <w:rPr>
          <w:rFonts w:ascii="Times New Roman" w:hAnsi="Times New Roman"/>
          <w:sz w:val="24"/>
          <w:szCs w:val="24"/>
        </w:rPr>
        <w:t xml:space="preserve"> обученията и всички членове на ОИК-Трявна - юристи)</w:t>
      </w:r>
    </w:p>
    <w:p w:rsidR="00CE6579" w:rsidRPr="00E628EC" w:rsidRDefault="00CE6579" w:rsidP="00E628E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628EC">
        <w:rPr>
          <w:rFonts w:ascii="Times New Roman" w:hAnsi="Times New Roman"/>
          <w:sz w:val="24"/>
          <w:szCs w:val="24"/>
        </w:rPr>
        <w:t xml:space="preserve">1.2. Работна група по регистрация на партии, коалиции, местни коалиции, инициативни комитети, кандидати, независими кандидати и кандидатски листи на партии и коалиции в състав: Диана </w:t>
      </w:r>
      <w:proofErr w:type="spellStart"/>
      <w:r w:rsidRPr="00E628EC">
        <w:rPr>
          <w:rFonts w:ascii="Times New Roman" w:hAnsi="Times New Roman"/>
          <w:sz w:val="24"/>
          <w:szCs w:val="24"/>
        </w:rPr>
        <w:t>Даначева</w:t>
      </w:r>
      <w:proofErr w:type="spellEnd"/>
      <w:r w:rsidRPr="00E628EC">
        <w:rPr>
          <w:rFonts w:ascii="Times New Roman" w:hAnsi="Times New Roman"/>
          <w:sz w:val="24"/>
          <w:szCs w:val="24"/>
        </w:rPr>
        <w:t xml:space="preserve">, </w:t>
      </w:r>
      <w:r w:rsidR="002F2F78">
        <w:rPr>
          <w:rFonts w:ascii="Times New Roman" w:hAnsi="Times New Roman"/>
          <w:sz w:val="24"/>
          <w:szCs w:val="24"/>
        </w:rPr>
        <w:t>Цвета Стойчева, Елена Горанова.</w:t>
      </w:r>
    </w:p>
    <w:p w:rsidR="00CE6579" w:rsidRPr="00E628EC" w:rsidRDefault="00CE6579" w:rsidP="00E628E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628EC">
        <w:rPr>
          <w:rFonts w:ascii="Times New Roman" w:hAnsi="Times New Roman"/>
          <w:sz w:val="24"/>
          <w:szCs w:val="24"/>
        </w:rPr>
        <w:t xml:space="preserve">1.3. Работна група по регистрация на </w:t>
      </w:r>
      <w:proofErr w:type="spellStart"/>
      <w:r w:rsidRPr="00E628EC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E628EC">
        <w:rPr>
          <w:rFonts w:ascii="Times New Roman" w:hAnsi="Times New Roman"/>
          <w:sz w:val="24"/>
          <w:szCs w:val="24"/>
        </w:rPr>
        <w:t>, представители, анкетьори на социологически агенции в състав: Полина Цанева</w:t>
      </w:r>
      <w:r w:rsidR="002F2F78">
        <w:rPr>
          <w:rFonts w:ascii="Times New Roman" w:hAnsi="Times New Roman"/>
          <w:sz w:val="24"/>
          <w:szCs w:val="24"/>
        </w:rPr>
        <w:t>,</w:t>
      </w:r>
      <w:r w:rsidRPr="00E628EC">
        <w:rPr>
          <w:rFonts w:ascii="Times New Roman" w:hAnsi="Times New Roman"/>
          <w:sz w:val="24"/>
          <w:szCs w:val="24"/>
        </w:rPr>
        <w:t xml:space="preserve"> </w:t>
      </w:r>
      <w:r w:rsidR="002F2F78">
        <w:rPr>
          <w:rFonts w:ascii="Times New Roman" w:hAnsi="Times New Roman"/>
          <w:sz w:val="24"/>
          <w:szCs w:val="24"/>
        </w:rPr>
        <w:t>Снежана Бонева</w:t>
      </w:r>
      <w:r w:rsidR="002F2F78">
        <w:rPr>
          <w:rFonts w:ascii="Times New Roman" w:hAnsi="Times New Roman"/>
          <w:sz w:val="24"/>
          <w:szCs w:val="24"/>
        </w:rPr>
        <w:t>, Радослав Дамянов.</w:t>
      </w:r>
      <w:bookmarkStart w:id="0" w:name="_GoBack"/>
      <w:bookmarkEnd w:id="0"/>
    </w:p>
    <w:p w:rsidR="00CE6579" w:rsidRPr="00E628EC" w:rsidRDefault="00CE6579" w:rsidP="00E628E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628EC">
        <w:rPr>
          <w:rFonts w:ascii="Times New Roman" w:hAnsi="Times New Roman"/>
          <w:sz w:val="24"/>
          <w:szCs w:val="24"/>
        </w:rPr>
        <w:t>1.4. Работна група по жалбите и сигналите в състав: Рачо Рачев</w:t>
      </w:r>
      <w:r w:rsidR="002F2F7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F2F78">
        <w:rPr>
          <w:rFonts w:ascii="Times New Roman" w:hAnsi="Times New Roman"/>
          <w:sz w:val="24"/>
          <w:szCs w:val="24"/>
        </w:rPr>
        <w:t>Митко Рашков</w:t>
      </w:r>
      <w:r w:rsidR="002F2F78">
        <w:rPr>
          <w:rFonts w:ascii="Times New Roman" w:hAnsi="Times New Roman"/>
          <w:sz w:val="24"/>
          <w:szCs w:val="24"/>
        </w:rPr>
        <w:t>, Иван Симеонов</w:t>
      </w:r>
      <w:r w:rsidRPr="00E628EC">
        <w:rPr>
          <w:rFonts w:ascii="Times New Roman" w:hAnsi="Times New Roman"/>
          <w:sz w:val="24"/>
          <w:szCs w:val="24"/>
        </w:rPr>
        <w:t>(при съставяне на констативни протоколи - готовност от всички членове на ОИК-Трявна)</w:t>
      </w:r>
    </w:p>
    <w:p w:rsidR="00CE6579" w:rsidRPr="00E628EC" w:rsidRDefault="00CE6579" w:rsidP="00E628E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628E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8EC">
        <w:rPr>
          <w:rFonts w:ascii="Times New Roman" w:hAnsi="Times New Roman"/>
          <w:sz w:val="24"/>
          <w:szCs w:val="24"/>
        </w:rPr>
        <w:t>В работните групи могат да участват и други членове на ОИК - Трявна.</w:t>
      </w:r>
    </w:p>
    <w:p w:rsidR="00CE6579" w:rsidRPr="00E628EC" w:rsidRDefault="00CE6579" w:rsidP="00E628E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628EC">
        <w:rPr>
          <w:rFonts w:ascii="Times New Roman" w:hAnsi="Times New Roman"/>
          <w:sz w:val="24"/>
          <w:szCs w:val="24"/>
        </w:rPr>
        <w:t>Решението да се обяви на таблото на ОИК - Трявна и да се публикува в интернет страницата на комисията .</w:t>
      </w:r>
    </w:p>
    <w:p w:rsidR="00CE6579" w:rsidRDefault="00CE6579" w:rsidP="00E628E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628EC">
        <w:rPr>
          <w:rFonts w:ascii="Times New Roman" w:hAnsi="Times New Roman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CE6579" w:rsidRDefault="00CE6579" w:rsidP="00E628E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E6579" w:rsidRPr="00C40FF3" w:rsidRDefault="00CE6579" w:rsidP="00E628E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40FF3">
        <w:rPr>
          <w:rFonts w:ascii="Times New Roman" w:hAnsi="Times New Roman"/>
          <w:sz w:val="24"/>
          <w:szCs w:val="24"/>
        </w:rPr>
        <w:t>Предложения, възражения, допълнения: няма.</w:t>
      </w:r>
    </w:p>
    <w:p w:rsidR="00CE6579" w:rsidRPr="00C40FF3" w:rsidRDefault="00CE6579" w:rsidP="00E628E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40FF3">
        <w:rPr>
          <w:rFonts w:ascii="Times New Roman" w:hAnsi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/>
          <w:sz w:val="24"/>
          <w:szCs w:val="24"/>
        </w:rPr>
        <w:t>–</w:t>
      </w:r>
      <w:r w:rsidRPr="00C40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Антоанета Иванова, Диана </w:t>
      </w:r>
      <w:proofErr w:type="spellStart"/>
      <w:r>
        <w:rPr>
          <w:rFonts w:ascii="Times New Roman" w:hAnsi="Times New Roman"/>
          <w:sz w:val="24"/>
          <w:szCs w:val="24"/>
        </w:rPr>
        <w:t>Даначева</w:t>
      </w:r>
      <w:proofErr w:type="spellEnd"/>
      <w:r>
        <w:rPr>
          <w:rFonts w:ascii="Times New Roman" w:hAnsi="Times New Roman"/>
          <w:sz w:val="24"/>
          <w:szCs w:val="24"/>
        </w:rPr>
        <w:t>, Полина Цанева, Рачо Рачев, Митко Рашков, Цвета Стойчева, Валентина Иванова, Снежана Бонева, Виолета Иванова, Славчо Славчев, Елена Горанова, Радослав Дамянов и Иван Симеонов</w:t>
      </w:r>
      <w:r w:rsidRPr="00C40FF3">
        <w:rPr>
          <w:rFonts w:ascii="Times New Roman" w:hAnsi="Times New Roman"/>
          <w:sz w:val="24"/>
          <w:szCs w:val="24"/>
        </w:rPr>
        <w:t xml:space="preserve"> „Против“ – няма.   </w:t>
      </w:r>
    </w:p>
    <w:p w:rsidR="00CE6579" w:rsidRDefault="00CE6579" w:rsidP="00E628E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40FF3">
        <w:rPr>
          <w:rFonts w:ascii="Times New Roman" w:hAnsi="Times New Roman"/>
          <w:sz w:val="24"/>
          <w:szCs w:val="24"/>
        </w:rPr>
        <w:t>Решението е взето с мнозинство – 13 гласа „за”.</w:t>
      </w:r>
    </w:p>
    <w:p w:rsidR="00CE6579" w:rsidRDefault="00CE6579" w:rsidP="00E628E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E6579" w:rsidRPr="00E628EC" w:rsidRDefault="00CE6579" w:rsidP="00E628E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E6579" w:rsidRDefault="00CE6579" w:rsidP="005979D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девет</w:t>
      </w:r>
      <w:r w:rsidRPr="005979D3">
        <w:rPr>
          <w:rFonts w:ascii="Times New Roman" w:hAnsi="Times New Roman"/>
          <w:b/>
          <w:sz w:val="24"/>
          <w:szCs w:val="24"/>
          <w:u w:val="single"/>
        </w:rPr>
        <w:t xml:space="preserve"> от </w:t>
      </w:r>
      <w:proofErr w:type="spellStart"/>
      <w:r w:rsidRPr="005979D3">
        <w:rPr>
          <w:rFonts w:ascii="Times New Roman" w:hAnsi="Times New Roman"/>
          <w:b/>
          <w:sz w:val="24"/>
          <w:szCs w:val="24"/>
          <w:u w:val="single"/>
        </w:rPr>
        <w:t>днения</w:t>
      </w:r>
      <w:proofErr w:type="spellEnd"/>
      <w:r w:rsidRPr="005979D3">
        <w:rPr>
          <w:rFonts w:ascii="Times New Roman" w:hAnsi="Times New Roman"/>
          <w:b/>
          <w:sz w:val="24"/>
          <w:szCs w:val="24"/>
          <w:u w:val="single"/>
        </w:rPr>
        <w:t xml:space="preserve"> ред</w:t>
      </w:r>
      <w:r w:rsidRPr="005979D3">
        <w:rPr>
          <w:rFonts w:ascii="Times New Roman" w:hAnsi="Times New Roman"/>
          <w:b/>
          <w:sz w:val="24"/>
          <w:szCs w:val="24"/>
        </w:rPr>
        <w:t>:</w:t>
      </w:r>
      <w:r w:rsidRPr="00F05B8F">
        <w:rPr>
          <w:rFonts w:ascii="Times New Roman" w:hAnsi="Times New Roman"/>
          <w:sz w:val="24"/>
          <w:szCs w:val="24"/>
        </w:rPr>
        <w:t xml:space="preserve"> </w:t>
      </w:r>
    </w:p>
    <w:p w:rsidR="00CE6579" w:rsidRPr="005979D3" w:rsidRDefault="00CE6579" w:rsidP="005979D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979D3">
        <w:rPr>
          <w:rFonts w:ascii="Times New Roman" w:hAnsi="Times New Roman"/>
          <w:sz w:val="24"/>
          <w:szCs w:val="24"/>
        </w:rPr>
        <w:t>Председателя на ОИК – Трявна определя</w:t>
      </w:r>
      <w:r>
        <w:rPr>
          <w:rFonts w:ascii="Times New Roman" w:hAnsi="Times New Roman"/>
          <w:sz w:val="24"/>
          <w:szCs w:val="24"/>
        </w:rPr>
        <w:t xml:space="preserve"> за свой заместник в случай на отсъствие -</w:t>
      </w:r>
      <w:r w:rsidRPr="005979D3">
        <w:rPr>
          <w:rFonts w:ascii="Times New Roman" w:hAnsi="Times New Roman"/>
          <w:sz w:val="24"/>
          <w:szCs w:val="24"/>
        </w:rPr>
        <w:t xml:space="preserve"> зам. председателя Диана Атанасова </w:t>
      </w:r>
      <w:proofErr w:type="spellStart"/>
      <w:r w:rsidRPr="005979D3">
        <w:rPr>
          <w:rFonts w:ascii="Times New Roman" w:hAnsi="Times New Roman"/>
          <w:sz w:val="24"/>
          <w:szCs w:val="24"/>
        </w:rPr>
        <w:t>Даначева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E6579" w:rsidRDefault="00CE6579" w:rsidP="0030149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E6579" w:rsidRPr="005979D3" w:rsidRDefault="00CE6579" w:rsidP="0030149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E6579" w:rsidRPr="005979D3" w:rsidRDefault="00CE6579" w:rsidP="0030149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979D3">
        <w:rPr>
          <w:rFonts w:ascii="Times New Roman" w:hAnsi="Times New Roman"/>
          <w:sz w:val="24"/>
          <w:szCs w:val="24"/>
        </w:rPr>
        <w:t xml:space="preserve">Насрочваме следващото </w:t>
      </w:r>
      <w:r>
        <w:rPr>
          <w:rFonts w:ascii="Times New Roman" w:hAnsi="Times New Roman"/>
          <w:sz w:val="24"/>
          <w:szCs w:val="24"/>
        </w:rPr>
        <w:t>заседание за 17.00ч. на 09.</w:t>
      </w:r>
      <w:proofErr w:type="spellStart"/>
      <w:r>
        <w:rPr>
          <w:rFonts w:ascii="Times New Roman" w:hAnsi="Times New Roman"/>
          <w:sz w:val="24"/>
          <w:szCs w:val="24"/>
        </w:rPr>
        <w:t>09</w:t>
      </w:r>
      <w:proofErr w:type="spellEnd"/>
      <w:r>
        <w:rPr>
          <w:rFonts w:ascii="Times New Roman" w:hAnsi="Times New Roman"/>
          <w:sz w:val="24"/>
          <w:szCs w:val="24"/>
        </w:rPr>
        <w:t>.2019</w:t>
      </w:r>
      <w:r w:rsidRPr="002551E0">
        <w:rPr>
          <w:rFonts w:ascii="Times New Roman" w:hAnsi="Times New Roman"/>
          <w:sz w:val="24"/>
          <w:szCs w:val="24"/>
        </w:rPr>
        <w:t>г.</w:t>
      </w:r>
    </w:p>
    <w:p w:rsidR="00CE6579" w:rsidRPr="005979D3" w:rsidRDefault="00CE6579" w:rsidP="0001024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E6579" w:rsidRPr="005979D3" w:rsidRDefault="00CE6579" w:rsidP="0001024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979D3">
        <w:rPr>
          <w:rFonts w:ascii="Times New Roman" w:hAnsi="Times New Roman"/>
          <w:sz w:val="24"/>
          <w:szCs w:val="24"/>
        </w:rPr>
        <w:t xml:space="preserve">Поради изчерпване на дневния ред заседанието </w:t>
      </w:r>
      <w:r>
        <w:rPr>
          <w:rFonts w:ascii="Times New Roman" w:hAnsi="Times New Roman"/>
          <w:sz w:val="24"/>
          <w:szCs w:val="24"/>
        </w:rPr>
        <w:t>бе закрито</w:t>
      </w:r>
      <w:r w:rsidRPr="005979D3">
        <w:rPr>
          <w:rFonts w:ascii="Times New Roman" w:hAnsi="Times New Roman"/>
          <w:sz w:val="24"/>
          <w:szCs w:val="24"/>
        </w:rPr>
        <w:t>.</w:t>
      </w:r>
    </w:p>
    <w:p w:rsidR="00CE6579" w:rsidRPr="005979D3" w:rsidRDefault="00CE6579" w:rsidP="00F05B8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CE6579" w:rsidRPr="005979D3" w:rsidRDefault="00CE6579" w:rsidP="001C65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5979D3">
        <w:rPr>
          <w:rFonts w:ascii="Times New Roman" w:hAnsi="Times New Roman"/>
          <w:sz w:val="24"/>
          <w:szCs w:val="24"/>
          <w:lang w:eastAsia="bg-BG"/>
        </w:rPr>
        <w:t xml:space="preserve">Председател: </w:t>
      </w:r>
    </w:p>
    <w:p w:rsidR="00CE6579" w:rsidRPr="005979D3" w:rsidRDefault="00CE6579" w:rsidP="001C65CF">
      <w:pPr>
        <w:spacing w:before="100" w:beforeAutospacing="1" w:after="100" w:afterAutospacing="1" w:line="240" w:lineRule="auto"/>
        <w:ind w:left="708" w:firstLine="708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Антоанета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Добринова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Иванова</w:t>
      </w:r>
    </w:p>
    <w:p w:rsidR="00CE6579" w:rsidRPr="005979D3" w:rsidRDefault="00CE6579" w:rsidP="001C65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CE6579" w:rsidRPr="005979D3" w:rsidRDefault="00CE6579" w:rsidP="001C65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5979D3">
        <w:rPr>
          <w:rFonts w:ascii="Times New Roman" w:hAnsi="Times New Roman"/>
          <w:sz w:val="24"/>
          <w:szCs w:val="24"/>
          <w:lang w:eastAsia="bg-BG"/>
        </w:rPr>
        <w:t>Секретар:</w:t>
      </w:r>
    </w:p>
    <w:p w:rsidR="00CE6579" w:rsidRPr="005979D3" w:rsidRDefault="00CE6579" w:rsidP="00EF034D">
      <w:pPr>
        <w:spacing w:before="100" w:beforeAutospacing="1" w:after="100" w:afterAutospacing="1" w:line="240" w:lineRule="auto"/>
        <w:ind w:left="708" w:firstLine="708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Рачо Иванов Рачев</w:t>
      </w:r>
    </w:p>
    <w:sectPr w:rsidR="00CE6579" w:rsidRPr="005979D3" w:rsidSect="00E628EC"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0EBF"/>
    <w:multiLevelType w:val="hybridMultilevel"/>
    <w:tmpl w:val="E51E43B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FE6F5F"/>
    <w:multiLevelType w:val="hybridMultilevel"/>
    <w:tmpl w:val="E51E43B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657B5A"/>
    <w:multiLevelType w:val="hybridMultilevel"/>
    <w:tmpl w:val="8852589C"/>
    <w:lvl w:ilvl="0" w:tplc="8B6E62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55C55"/>
    <w:multiLevelType w:val="hybridMultilevel"/>
    <w:tmpl w:val="FF96CA9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2DD"/>
    <w:rsid w:val="0000593F"/>
    <w:rsid w:val="00010243"/>
    <w:rsid w:val="00052675"/>
    <w:rsid w:val="00061398"/>
    <w:rsid w:val="00071CB0"/>
    <w:rsid w:val="000A654F"/>
    <w:rsid w:val="000B206C"/>
    <w:rsid w:val="00113722"/>
    <w:rsid w:val="00132510"/>
    <w:rsid w:val="001C65CF"/>
    <w:rsid w:val="00252BAA"/>
    <w:rsid w:val="002551E0"/>
    <w:rsid w:val="002F2F78"/>
    <w:rsid w:val="0030149E"/>
    <w:rsid w:val="003425EE"/>
    <w:rsid w:val="0038509E"/>
    <w:rsid w:val="003D1A4E"/>
    <w:rsid w:val="003E71DB"/>
    <w:rsid w:val="00430C26"/>
    <w:rsid w:val="004527F3"/>
    <w:rsid w:val="004E7E37"/>
    <w:rsid w:val="004E7FBE"/>
    <w:rsid w:val="00521B08"/>
    <w:rsid w:val="005240A3"/>
    <w:rsid w:val="00526655"/>
    <w:rsid w:val="00527253"/>
    <w:rsid w:val="005418F2"/>
    <w:rsid w:val="00542B37"/>
    <w:rsid w:val="00571F3E"/>
    <w:rsid w:val="005979D3"/>
    <w:rsid w:val="005A2EC2"/>
    <w:rsid w:val="005C1B02"/>
    <w:rsid w:val="005D0C44"/>
    <w:rsid w:val="005D1DD5"/>
    <w:rsid w:val="005F6F27"/>
    <w:rsid w:val="006076E4"/>
    <w:rsid w:val="00613A02"/>
    <w:rsid w:val="00650707"/>
    <w:rsid w:val="006D76DF"/>
    <w:rsid w:val="0072793E"/>
    <w:rsid w:val="00733357"/>
    <w:rsid w:val="007E2B38"/>
    <w:rsid w:val="00830430"/>
    <w:rsid w:val="0086528E"/>
    <w:rsid w:val="008B164A"/>
    <w:rsid w:val="00921785"/>
    <w:rsid w:val="00985C90"/>
    <w:rsid w:val="009C473A"/>
    <w:rsid w:val="00A045C4"/>
    <w:rsid w:val="00AC583B"/>
    <w:rsid w:val="00AE3A87"/>
    <w:rsid w:val="00AE40FA"/>
    <w:rsid w:val="00B95707"/>
    <w:rsid w:val="00BB3F73"/>
    <w:rsid w:val="00BB534D"/>
    <w:rsid w:val="00C01FD4"/>
    <w:rsid w:val="00C0478A"/>
    <w:rsid w:val="00C24CE7"/>
    <w:rsid w:val="00C313A5"/>
    <w:rsid w:val="00C40FF3"/>
    <w:rsid w:val="00C67207"/>
    <w:rsid w:val="00CC4C42"/>
    <w:rsid w:val="00CE6579"/>
    <w:rsid w:val="00CF24CE"/>
    <w:rsid w:val="00D6474D"/>
    <w:rsid w:val="00DB3EBF"/>
    <w:rsid w:val="00DC0DD6"/>
    <w:rsid w:val="00DC223C"/>
    <w:rsid w:val="00DF103D"/>
    <w:rsid w:val="00E35A30"/>
    <w:rsid w:val="00E56981"/>
    <w:rsid w:val="00E628EC"/>
    <w:rsid w:val="00E6531A"/>
    <w:rsid w:val="00E7290B"/>
    <w:rsid w:val="00EC4302"/>
    <w:rsid w:val="00EE25C4"/>
    <w:rsid w:val="00EE51E1"/>
    <w:rsid w:val="00EF034D"/>
    <w:rsid w:val="00F05B8F"/>
    <w:rsid w:val="00F16D6B"/>
    <w:rsid w:val="00F172DD"/>
    <w:rsid w:val="00F82C73"/>
    <w:rsid w:val="00FA19FF"/>
    <w:rsid w:val="00FA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02"/>
    <w:pPr>
      <w:spacing w:after="200" w:line="276" w:lineRule="auto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7253"/>
    <w:pPr>
      <w:ind w:left="720"/>
      <w:contextualSpacing/>
    </w:pPr>
  </w:style>
  <w:style w:type="character" w:styleId="a4">
    <w:name w:val="Hyperlink"/>
    <w:uiPriority w:val="99"/>
    <w:semiHidden/>
    <w:rsid w:val="0030149E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30149E"/>
    <w:rPr>
      <w:rFonts w:cs="Times New Roman"/>
      <w:b/>
      <w:bCs/>
    </w:rPr>
  </w:style>
  <w:style w:type="paragraph" w:styleId="a6">
    <w:name w:val="No Spacing"/>
    <w:uiPriority w:val="99"/>
    <w:qFormat/>
    <w:rsid w:val="0030149E"/>
    <w:rPr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8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0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8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Elica</cp:lastModifiedBy>
  <cp:revision>28</cp:revision>
  <dcterms:created xsi:type="dcterms:W3CDTF">2015-09-08T12:09:00Z</dcterms:created>
  <dcterms:modified xsi:type="dcterms:W3CDTF">2019-09-05T15:48:00Z</dcterms:modified>
</cp:coreProperties>
</file>