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A077DB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A077D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A077DB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5461D0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077D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Pr="005461D0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</w:t>
      </w:r>
      <w:r w:rsidR="009631D7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5461D0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>
        <w:rPr>
          <w:rFonts w:ascii="Times New Roman" w:hAnsi="Times New Roman" w:cs="Times New Roman"/>
          <w:sz w:val="24"/>
          <w:szCs w:val="24"/>
        </w:rPr>
        <w:t xml:space="preserve">и </w:t>
      </w:r>
      <w:r w:rsidR="00A077DB"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Отсъ</w:t>
      </w:r>
      <w:r w:rsidR="00811AA1">
        <w:rPr>
          <w:rFonts w:ascii="Times New Roman" w:hAnsi="Times New Roman" w:cs="Times New Roman"/>
          <w:sz w:val="24"/>
          <w:szCs w:val="24"/>
        </w:rPr>
        <w:t>ства</w:t>
      </w:r>
      <w:r w:rsidR="009631D7">
        <w:rPr>
          <w:rFonts w:ascii="Times New Roman" w:hAnsi="Times New Roman" w:cs="Times New Roman"/>
          <w:sz w:val="24"/>
          <w:szCs w:val="24"/>
        </w:rPr>
        <w:t>т</w:t>
      </w:r>
      <w:r w:rsidR="00811AA1">
        <w:rPr>
          <w:rFonts w:ascii="Times New Roman" w:hAnsi="Times New Roman" w:cs="Times New Roman"/>
          <w:sz w:val="24"/>
          <w:szCs w:val="24"/>
        </w:rPr>
        <w:t>: Валентина Кънчева Иванова</w:t>
      </w:r>
      <w:r w:rsidR="009631D7">
        <w:rPr>
          <w:rFonts w:ascii="Times New Roman" w:hAnsi="Times New Roman" w:cs="Times New Roman"/>
          <w:sz w:val="24"/>
          <w:szCs w:val="24"/>
        </w:rPr>
        <w:t xml:space="preserve"> и</w:t>
      </w:r>
      <w:r w:rsidR="009631D7" w:rsidRPr="009631D7">
        <w:rPr>
          <w:rFonts w:ascii="Times New Roman" w:hAnsi="Times New Roman" w:cs="Times New Roman"/>
          <w:sz w:val="24"/>
          <w:szCs w:val="24"/>
        </w:rPr>
        <w:t xml:space="preserve"> </w:t>
      </w:r>
      <w:r w:rsidR="009631D7" w:rsidRPr="005461D0">
        <w:rPr>
          <w:rFonts w:ascii="Times New Roman" w:hAnsi="Times New Roman" w:cs="Times New Roman"/>
          <w:sz w:val="24"/>
          <w:szCs w:val="24"/>
        </w:rPr>
        <w:t>Иван Генов Симеонов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957146">
        <w:rPr>
          <w:rFonts w:ascii="Times New Roman" w:hAnsi="Times New Roman" w:cs="Times New Roman"/>
          <w:sz w:val="24"/>
          <w:szCs w:val="24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A611D7" w:rsidRDefault="008E6DB5" w:rsidP="00A646D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Одобряване на графичния файл с образец на бюлетината за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кметове на 27.10.2019г.</w:t>
      </w:r>
      <w:r w:rsidR="00624176" w:rsidRPr="00624176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;</w:t>
      </w:r>
      <w:r w:rsidR="00A646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A646DA">
        <w:rPr>
          <w:rFonts w:ascii="Times New Roman" w:eastAsia="Times New Roman" w:hAnsi="Times New Roman"/>
          <w:color w:val="333333"/>
          <w:sz w:val="24"/>
          <w:szCs w:val="24"/>
        </w:rPr>
        <w:t xml:space="preserve">Одобряване на тираж на бюлетините при произвеждане на изборите за общински </w:t>
      </w:r>
      <w:proofErr w:type="spellStart"/>
      <w:r w:rsidRPr="00A646DA"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 w:rsidRPr="00A646DA">
        <w:rPr>
          <w:rFonts w:ascii="Times New Roman" w:eastAsia="Times New Roman" w:hAnsi="Times New Roman"/>
          <w:color w:val="333333"/>
          <w:sz w:val="24"/>
          <w:szCs w:val="24"/>
        </w:rPr>
        <w:t xml:space="preserve"> и за кметове на 27 октомври 2019 г. в община Трявна</w:t>
      </w:r>
      <w:r w:rsidR="00A611D7" w:rsidRPr="00A646DA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</w:p>
    <w:p w:rsidR="00A646DA" w:rsidRPr="00A646DA" w:rsidRDefault="00A646DA" w:rsidP="00A646DA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Разни</w:t>
      </w:r>
    </w:p>
    <w:p w:rsidR="00813C74" w:rsidRPr="005461D0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sz w:val="24"/>
          <w:szCs w:val="24"/>
        </w:rPr>
        <w:tab/>
      </w:r>
      <w:r w:rsidRPr="005461D0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9631D7" w:rsidRPr="005461D0" w:rsidRDefault="001E3328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9631D7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9631D7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9631D7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9631D7"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9631D7"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</w:t>
      </w:r>
      <w:r w:rsidR="009631D7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9631D7" w:rsidRPr="005461D0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9631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1D7">
        <w:rPr>
          <w:rFonts w:ascii="Times New Roman" w:hAnsi="Times New Roman" w:cs="Times New Roman"/>
          <w:sz w:val="24"/>
          <w:szCs w:val="24"/>
        </w:rPr>
        <w:t xml:space="preserve">и </w:t>
      </w:r>
      <w:r w:rsidR="009631D7" w:rsidRPr="005461D0">
        <w:rPr>
          <w:rFonts w:ascii="Times New Roman" w:hAnsi="Times New Roman" w:cs="Times New Roman"/>
          <w:sz w:val="24"/>
          <w:szCs w:val="24"/>
        </w:rPr>
        <w:t>Цвета Ангелова Тодорова – Стойчева.</w:t>
      </w:r>
    </w:p>
    <w:p w:rsidR="000820FE" w:rsidRPr="005461D0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5461D0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 w:rsidRPr="005461D0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B063B">
        <w:rPr>
          <w:rFonts w:ascii="Times New Roman" w:hAnsi="Times New Roman" w:cs="Times New Roman"/>
          <w:sz w:val="24"/>
          <w:szCs w:val="24"/>
        </w:rPr>
        <w:t>9</w:t>
      </w:r>
      <w:r w:rsidR="008E6DB5">
        <w:rPr>
          <w:rFonts w:ascii="Times New Roman" w:hAnsi="Times New Roman" w:cs="Times New Roman"/>
          <w:sz w:val="24"/>
          <w:szCs w:val="24"/>
        </w:rPr>
        <w:t>2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8E6DB5">
        <w:rPr>
          <w:rFonts w:ascii="Times New Roman" w:hAnsi="Times New Roman" w:cs="Times New Roman"/>
          <w:sz w:val="24"/>
          <w:szCs w:val="24"/>
        </w:rPr>
        <w:t>30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AB462B" w:rsidRPr="005461D0">
        <w:rPr>
          <w:rFonts w:ascii="Times New Roman" w:hAnsi="Times New Roman" w:cs="Times New Roman"/>
          <w:sz w:val="24"/>
          <w:szCs w:val="24"/>
        </w:rPr>
        <w:t>09.2019 г.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1.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Одобрява предпечатните образци на бюлетините за избор на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Трявна, кмет на община Трявна, кмет на кметство Плачковци чрез полагане върху тях на подписите на всички присъстващи членове на ОИК – Трявна, изписване на трите им имена саморъчно, датата и часът на извършване на действието.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1.2.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Одобрява тиража на бюлетините за отпечатване за изборните райони както следва:</w:t>
      </w:r>
    </w:p>
    <w:tbl>
      <w:tblPr>
        <w:tblW w:w="9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2664"/>
        <w:gridCol w:w="2499"/>
        <w:gridCol w:w="1971"/>
      </w:tblGrid>
      <w:tr w:rsidR="00A646DA" w:rsidTr="00526227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вид избор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брой избиратели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       тираж </w:t>
            </w:r>
          </w:p>
        </w:tc>
      </w:tr>
      <w:tr w:rsidR="00A646DA" w:rsidTr="00526227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Кмет на община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Община Трявна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10106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C24FE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        112</w:t>
            </w:r>
            <w:r w:rsidR="00A646D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</w:t>
            </w:r>
          </w:p>
        </w:tc>
      </w:tr>
      <w:tr w:rsidR="00A646DA" w:rsidTr="00526227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Общински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съве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тници</w:t>
            </w:r>
            <w:proofErr w:type="spellEnd"/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Община Трявна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10106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C24FE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        112</w:t>
            </w:r>
            <w:r w:rsidR="00A646D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</w:t>
            </w:r>
          </w:p>
        </w:tc>
      </w:tr>
      <w:tr w:rsidR="00A646DA" w:rsidTr="00526227">
        <w:tc>
          <w:tcPr>
            <w:tcW w:w="24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Кмет на кметство</w:t>
            </w:r>
          </w:p>
        </w:tc>
        <w:tc>
          <w:tcPr>
            <w:tcW w:w="26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Гр. Плачковци</w:t>
            </w:r>
          </w:p>
        </w:tc>
        <w:tc>
          <w:tcPr>
            <w:tcW w:w="2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A646DA" w:rsidP="0052622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1509</w:t>
            </w:r>
          </w:p>
        </w:tc>
        <w:tc>
          <w:tcPr>
            <w:tcW w:w="19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46DA" w:rsidRDefault="00C24FEA" w:rsidP="00526227">
            <w:pPr>
              <w:spacing w:after="150" w:line="240" w:lineRule="auto"/>
              <w:jc w:val="both"/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          16</w:t>
            </w:r>
            <w:r w:rsidR="00A646DA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00</w:t>
            </w:r>
          </w:p>
        </w:tc>
      </w:tr>
    </w:tbl>
    <w:p w:rsidR="00A646DA" w:rsidRDefault="00A646DA" w:rsidP="00A646D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2.Одобряването да се удостовери чрез електронния подпис, издаден на ОИК – Трявна.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3.Образците на бюлетините по т.1 да се приложат към протокола от заседанието на ОИК – Трявна, като неразделна част.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4.Упълномощава Антоанета Иванова– председател на ОИК – Трявна и Диана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Даначева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– зам. председател на ОИК – Трявна  да извършат потвърждаването за одобряване на предпечатната заготовка по електронен път, за да започне процеса на отпечатване на хартиените бюлетини.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комисията.</w:t>
      </w:r>
    </w:p>
    <w:p w:rsidR="00A646DA" w:rsidRDefault="00A646DA" w:rsidP="00A646DA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0B7A0D" w:rsidRDefault="001E3328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0B7A0D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0B7A0D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0B7A0D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0B7A0D" w:rsidRPr="005461D0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0B7A0D" w:rsidRPr="005461D0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Бонева, Митко Иванов Рашков, Виолета Гатева Ганева – Иванова, Елена Емилова Горанова, Славчо Колев Славчев, Иван Генов Симеонов и Радослав Петев Дамянов</w:t>
      </w:r>
      <w:r w:rsidR="000B7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7A0D">
        <w:rPr>
          <w:rFonts w:ascii="Times New Roman" w:hAnsi="Times New Roman" w:cs="Times New Roman"/>
          <w:sz w:val="24"/>
          <w:szCs w:val="24"/>
        </w:rPr>
        <w:t xml:space="preserve">и </w:t>
      </w:r>
      <w:r w:rsidR="000B7A0D" w:rsidRPr="005461D0">
        <w:rPr>
          <w:rFonts w:ascii="Times New Roman" w:hAnsi="Times New Roman" w:cs="Times New Roman"/>
          <w:sz w:val="24"/>
          <w:szCs w:val="24"/>
        </w:rPr>
        <w:t xml:space="preserve">Цвета Ангелова Тодорова – Стойчева. </w:t>
      </w:r>
    </w:p>
    <w:p w:rsidR="00990D05" w:rsidRPr="005461D0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990D05" w:rsidRDefault="00990D05" w:rsidP="00990D05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E78ED" w:rsidRPr="00A646DA" w:rsidRDefault="00A646DA" w:rsidP="00A646DA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0"/>
  </w:num>
  <w:num w:numId="5">
    <w:abstractNumId w:val="4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1"/>
  </w:num>
  <w:num w:numId="15">
    <w:abstractNumId w:val="10"/>
  </w:num>
  <w:num w:numId="16">
    <w:abstractNumId w:val="19"/>
  </w:num>
  <w:num w:numId="17">
    <w:abstractNumId w:val="7"/>
  </w:num>
  <w:num w:numId="18">
    <w:abstractNumId w:val="16"/>
  </w:num>
  <w:num w:numId="19">
    <w:abstractNumId w:val="5"/>
  </w:num>
  <w:num w:numId="20">
    <w:abstractNumId w:val="2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511B0"/>
    <w:rsid w:val="00056540"/>
    <w:rsid w:val="00057B9F"/>
    <w:rsid w:val="00076466"/>
    <w:rsid w:val="000820FE"/>
    <w:rsid w:val="00091BDD"/>
    <w:rsid w:val="00094FEB"/>
    <w:rsid w:val="000B7A0D"/>
    <w:rsid w:val="000F42A2"/>
    <w:rsid w:val="00114709"/>
    <w:rsid w:val="00145310"/>
    <w:rsid w:val="00150A4E"/>
    <w:rsid w:val="0017124F"/>
    <w:rsid w:val="00177DE3"/>
    <w:rsid w:val="001B063B"/>
    <w:rsid w:val="001B09C0"/>
    <w:rsid w:val="001C344C"/>
    <w:rsid w:val="001D1F6F"/>
    <w:rsid w:val="001E3328"/>
    <w:rsid w:val="001E7200"/>
    <w:rsid w:val="0022607A"/>
    <w:rsid w:val="002A4579"/>
    <w:rsid w:val="002C3D06"/>
    <w:rsid w:val="002D438D"/>
    <w:rsid w:val="002F7CD6"/>
    <w:rsid w:val="003131A2"/>
    <w:rsid w:val="00321DE7"/>
    <w:rsid w:val="003476E6"/>
    <w:rsid w:val="00356959"/>
    <w:rsid w:val="00375098"/>
    <w:rsid w:val="003B351D"/>
    <w:rsid w:val="00411259"/>
    <w:rsid w:val="00440D25"/>
    <w:rsid w:val="00452518"/>
    <w:rsid w:val="004647D7"/>
    <w:rsid w:val="00471AE1"/>
    <w:rsid w:val="004731D1"/>
    <w:rsid w:val="004A39A5"/>
    <w:rsid w:val="0050335D"/>
    <w:rsid w:val="00524EC2"/>
    <w:rsid w:val="005461D0"/>
    <w:rsid w:val="00555B2E"/>
    <w:rsid w:val="00556E4F"/>
    <w:rsid w:val="00567D36"/>
    <w:rsid w:val="005B4CC0"/>
    <w:rsid w:val="00620F98"/>
    <w:rsid w:val="00624176"/>
    <w:rsid w:val="00632856"/>
    <w:rsid w:val="00654051"/>
    <w:rsid w:val="0066366F"/>
    <w:rsid w:val="00685805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27909"/>
    <w:rsid w:val="00A41A29"/>
    <w:rsid w:val="00A42B2C"/>
    <w:rsid w:val="00A611D7"/>
    <w:rsid w:val="00A646DA"/>
    <w:rsid w:val="00A877EF"/>
    <w:rsid w:val="00A906F0"/>
    <w:rsid w:val="00A9173B"/>
    <w:rsid w:val="00AB462B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4113-7B11-431F-AFAF-070C2D74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Elica</cp:lastModifiedBy>
  <cp:revision>156</cp:revision>
  <cp:lastPrinted>2019-09-16T14:41:00Z</cp:lastPrinted>
  <dcterms:created xsi:type="dcterms:W3CDTF">2015-09-14T13:06:00Z</dcterms:created>
  <dcterms:modified xsi:type="dcterms:W3CDTF">2019-09-30T14:14:00Z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